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0CF9C" w14:textId="5EB3693B" w:rsidR="00706F94" w:rsidRPr="004805AC" w:rsidRDefault="00706F94" w:rsidP="004805AC">
      <w:pPr>
        <w:pStyle w:val="Heading1"/>
        <w:spacing w:before="0" w:beforeAutospacing="0" w:after="0" w:afterAutospacing="0"/>
        <w:rPr>
          <w:rFonts w:ascii="Arial" w:hAnsi="Arial" w:cs="Arial"/>
          <w:color w:val="000000"/>
          <w:sz w:val="32"/>
          <w:szCs w:val="20"/>
          <w:u w:val="single"/>
        </w:rPr>
      </w:pPr>
      <w:r>
        <w:rPr>
          <w:rFonts w:ascii="Arial" w:hAnsi="Arial" w:cs="Arial"/>
          <w:color w:val="000000"/>
          <w:sz w:val="32"/>
          <w:szCs w:val="20"/>
          <w:u w:val="single"/>
        </w:rPr>
        <w:t xml:space="preserve">Barry </w:t>
      </w:r>
      <w:proofErr w:type="spellStart"/>
      <w:r>
        <w:rPr>
          <w:rFonts w:ascii="Arial" w:hAnsi="Arial" w:cs="Arial"/>
          <w:color w:val="000000"/>
          <w:sz w:val="32"/>
          <w:szCs w:val="20"/>
          <w:u w:val="single"/>
        </w:rPr>
        <w:t>Bullis</w:t>
      </w:r>
      <w:proofErr w:type="spellEnd"/>
      <w:r>
        <w:rPr>
          <w:rFonts w:ascii="Arial" w:hAnsi="Arial" w:cs="Arial"/>
          <w:color w:val="000000"/>
          <w:sz w:val="32"/>
          <w:szCs w:val="20"/>
          <w:u w:val="single"/>
        </w:rPr>
        <w:tab/>
      </w:r>
      <w:r>
        <w:rPr>
          <w:rFonts w:ascii="Arial" w:hAnsi="Arial" w:cs="Arial"/>
          <w:color w:val="000000"/>
          <w:sz w:val="32"/>
          <w:szCs w:val="20"/>
          <w:u w:val="single"/>
        </w:rPr>
        <w:tab/>
      </w:r>
      <w:r>
        <w:rPr>
          <w:rFonts w:ascii="Arial" w:hAnsi="Arial" w:cs="Arial"/>
          <w:color w:val="000000"/>
          <w:sz w:val="32"/>
          <w:szCs w:val="20"/>
          <w:u w:val="single"/>
        </w:rPr>
        <w:tab/>
      </w:r>
      <w:r>
        <w:rPr>
          <w:rFonts w:ascii="Arial" w:hAnsi="Arial" w:cs="Arial"/>
          <w:color w:val="000000"/>
          <w:sz w:val="32"/>
          <w:szCs w:val="20"/>
          <w:u w:val="single"/>
        </w:rPr>
        <w:tab/>
      </w:r>
      <w:r>
        <w:rPr>
          <w:rFonts w:ascii="Arial" w:hAnsi="Arial" w:cs="Arial"/>
          <w:color w:val="000000"/>
          <w:sz w:val="32"/>
          <w:szCs w:val="20"/>
          <w:u w:val="single"/>
        </w:rPr>
        <w:tab/>
      </w:r>
      <w:r>
        <w:rPr>
          <w:rFonts w:ascii="Arial" w:hAnsi="Arial" w:cs="Arial"/>
          <w:color w:val="000000"/>
          <w:sz w:val="32"/>
          <w:szCs w:val="20"/>
          <w:u w:val="single"/>
        </w:rPr>
        <w:tab/>
      </w:r>
      <w:r>
        <w:rPr>
          <w:rFonts w:ascii="Arial" w:hAnsi="Arial" w:cs="Arial"/>
          <w:color w:val="000000"/>
          <w:sz w:val="32"/>
          <w:szCs w:val="20"/>
          <w:u w:val="single"/>
        </w:rPr>
        <w:tab/>
      </w:r>
      <w:r>
        <w:rPr>
          <w:rFonts w:ascii="Arial" w:hAnsi="Arial" w:cs="Arial"/>
          <w:color w:val="000000"/>
          <w:sz w:val="32"/>
          <w:szCs w:val="20"/>
          <w:u w:val="single"/>
        </w:rPr>
        <w:tab/>
      </w:r>
      <w:r>
        <w:rPr>
          <w:rFonts w:ascii="Arial" w:hAnsi="Arial" w:cs="Arial"/>
          <w:color w:val="000000"/>
          <w:sz w:val="32"/>
          <w:szCs w:val="20"/>
          <w:u w:val="single"/>
        </w:rPr>
        <w:tab/>
      </w:r>
      <w:r>
        <w:rPr>
          <w:rFonts w:ascii="Arial" w:hAnsi="Arial" w:cs="Arial"/>
          <w:color w:val="000000"/>
          <w:sz w:val="32"/>
          <w:szCs w:val="20"/>
          <w:u w:val="single"/>
        </w:rPr>
        <w:tab/>
      </w:r>
      <w:r w:rsidR="006F7EE4">
        <w:rPr>
          <w:rFonts w:ascii="Arial" w:hAnsi="Arial" w:cs="Arial"/>
          <w:color w:val="000000"/>
          <w:sz w:val="32"/>
          <w:szCs w:val="20"/>
          <w:u w:val="single"/>
        </w:rPr>
        <w:t>____________</w:t>
      </w:r>
      <w:r>
        <w:rPr>
          <w:color w:val="000000"/>
          <w:szCs w:val="20"/>
          <w:lang w:eastAsia="ja-JP"/>
        </w:rPr>
        <w:t xml:space="preserve"> </w:t>
      </w:r>
    </w:p>
    <w:p w14:paraId="40898736" w14:textId="77777777" w:rsidR="00706F94" w:rsidRDefault="00706F94">
      <w:pPr>
        <w:jc w:val="right"/>
        <w:rPr>
          <w:color w:val="000000"/>
          <w:sz w:val="22"/>
          <w:szCs w:val="20"/>
          <w:lang w:eastAsia="ja-JP"/>
        </w:rPr>
      </w:pPr>
      <w:r>
        <w:rPr>
          <w:color w:val="000000"/>
          <w:szCs w:val="20"/>
          <w:lang w:eastAsia="ja-JP"/>
        </w:rPr>
        <w:t>(917) 747-5164</w:t>
      </w:r>
      <w:r>
        <w:rPr>
          <w:color w:val="000000"/>
          <w:szCs w:val="20"/>
          <w:lang w:eastAsia="ja-JP"/>
        </w:rPr>
        <w:sym w:font="Wingdings" w:char="00B2"/>
      </w:r>
      <w:r>
        <w:rPr>
          <w:color w:val="000000"/>
          <w:szCs w:val="20"/>
          <w:lang w:eastAsia="ja-JP"/>
        </w:rPr>
        <w:t xml:space="preserve"> barrybnj@verizon.net</w:t>
      </w:r>
    </w:p>
    <w:p w14:paraId="7715000D" w14:textId="77777777" w:rsidR="00706F94" w:rsidRDefault="00706F94">
      <w:pPr>
        <w:rPr>
          <w:b/>
          <w:color w:val="666666"/>
          <w:sz w:val="22"/>
          <w:szCs w:val="20"/>
          <w:lang w:eastAsia="ja-JP"/>
        </w:rPr>
      </w:pPr>
    </w:p>
    <w:p w14:paraId="7BAFDFF7" w14:textId="77777777" w:rsidR="00706F94" w:rsidRDefault="00706F94" w:rsidP="006F7EE4">
      <w:pPr>
        <w:jc w:val="both"/>
        <w:rPr>
          <w:b/>
          <w:color w:val="000000"/>
          <w:lang w:eastAsia="ja-JP"/>
        </w:rPr>
      </w:pPr>
      <w:r>
        <w:rPr>
          <w:b/>
          <w:color w:val="000000"/>
          <w:lang w:eastAsia="ja-JP"/>
        </w:rPr>
        <w:t>EDUCATION</w:t>
      </w:r>
    </w:p>
    <w:p w14:paraId="7F0B2898" w14:textId="77777777" w:rsidR="006F7EE4" w:rsidRDefault="006F7EE4" w:rsidP="006F7EE4">
      <w:pPr>
        <w:ind w:left="720" w:hanging="180"/>
        <w:jc w:val="both"/>
        <w:rPr>
          <w:color w:val="000000"/>
          <w:lang w:eastAsia="ja-JP"/>
        </w:rPr>
      </w:pPr>
    </w:p>
    <w:p w14:paraId="3D955B6F" w14:textId="77777777" w:rsidR="00706F94" w:rsidRDefault="00706F94" w:rsidP="006F7EE4">
      <w:pPr>
        <w:ind w:left="720" w:hanging="180"/>
        <w:jc w:val="both"/>
        <w:rPr>
          <w:color w:val="000000"/>
          <w:lang w:eastAsia="ja-JP"/>
        </w:rPr>
      </w:pPr>
      <w:r>
        <w:rPr>
          <w:color w:val="000000"/>
          <w:lang w:eastAsia="ja-JP"/>
        </w:rPr>
        <w:t>RUTGERS UNIVERSITY, New Brunswick, NJ</w:t>
      </w:r>
    </w:p>
    <w:p w14:paraId="25E19295" w14:textId="4B7561AD" w:rsidR="00706F94" w:rsidRDefault="00043DBC" w:rsidP="006F7EE4">
      <w:pPr>
        <w:ind w:left="720"/>
        <w:jc w:val="both"/>
        <w:rPr>
          <w:color w:val="000000"/>
          <w:lang w:eastAsia="ja-JP"/>
        </w:rPr>
      </w:pPr>
      <w:r>
        <w:rPr>
          <w:b/>
          <w:color w:val="000000"/>
          <w:lang w:eastAsia="ja-JP"/>
        </w:rPr>
        <w:t>Education Specialist</w:t>
      </w:r>
      <w:r w:rsidR="00706F94">
        <w:rPr>
          <w:b/>
          <w:color w:val="000000"/>
          <w:lang w:eastAsia="ja-JP"/>
        </w:rPr>
        <w:t xml:space="preserve"> </w:t>
      </w:r>
      <w:r>
        <w:rPr>
          <w:b/>
          <w:color w:val="000000"/>
          <w:lang w:eastAsia="ja-JP"/>
        </w:rPr>
        <w:tab/>
      </w:r>
      <w:r>
        <w:rPr>
          <w:color w:val="000000"/>
          <w:lang w:eastAsia="ja-JP"/>
        </w:rPr>
        <w:t>- October 2016</w:t>
      </w:r>
      <w:r>
        <w:rPr>
          <w:b/>
          <w:color w:val="000000"/>
          <w:lang w:eastAsia="ja-JP"/>
        </w:rPr>
        <w:tab/>
      </w:r>
      <w:r>
        <w:rPr>
          <w:b/>
          <w:color w:val="000000"/>
          <w:lang w:eastAsia="ja-JP"/>
        </w:rPr>
        <w:tab/>
      </w:r>
      <w:r>
        <w:rPr>
          <w:b/>
          <w:color w:val="000000"/>
          <w:lang w:eastAsia="ja-JP"/>
        </w:rPr>
        <w:tab/>
      </w:r>
      <w:r>
        <w:rPr>
          <w:b/>
          <w:color w:val="000000"/>
          <w:lang w:eastAsia="ja-JP"/>
        </w:rPr>
        <w:tab/>
      </w:r>
      <w:r w:rsidRPr="00043DBC">
        <w:rPr>
          <w:color w:val="000000"/>
          <w:lang w:eastAsia="ja-JP"/>
        </w:rPr>
        <w:t>Literacy Education</w:t>
      </w:r>
    </w:p>
    <w:p w14:paraId="59C12F20" w14:textId="77777777" w:rsidR="00706F94" w:rsidRDefault="00706F94" w:rsidP="006F7EE4">
      <w:pPr>
        <w:jc w:val="both"/>
        <w:rPr>
          <w:b/>
          <w:color w:val="666666"/>
          <w:sz w:val="22"/>
          <w:szCs w:val="20"/>
          <w:lang w:eastAsia="ja-JP"/>
        </w:rPr>
      </w:pPr>
    </w:p>
    <w:p w14:paraId="6339C606" w14:textId="242D9D20" w:rsidR="00706F94" w:rsidRDefault="00706F94" w:rsidP="006F7EE4">
      <w:pPr>
        <w:ind w:left="720" w:hanging="207"/>
        <w:jc w:val="both"/>
        <w:rPr>
          <w:color w:val="000000"/>
          <w:lang w:eastAsia="ja-JP"/>
        </w:rPr>
      </w:pPr>
      <w:r>
        <w:rPr>
          <w:color w:val="000000"/>
          <w:lang w:eastAsia="ja-JP"/>
        </w:rPr>
        <w:t>HUNTER COLLEGE, New York, NY</w:t>
      </w:r>
      <w:r>
        <w:rPr>
          <w:color w:val="000000"/>
          <w:lang w:eastAsia="ja-JP"/>
        </w:rPr>
        <w:tab/>
        <w:t xml:space="preserve">            </w:t>
      </w:r>
      <w:r w:rsidR="006F7EE4">
        <w:rPr>
          <w:color w:val="000000"/>
          <w:lang w:eastAsia="ja-JP"/>
        </w:rPr>
        <w:tab/>
      </w:r>
      <w:r w:rsidR="006F7EE4">
        <w:rPr>
          <w:color w:val="000000"/>
          <w:lang w:eastAsia="ja-JP"/>
        </w:rPr>
        <w:tab/>
      </w:r>
      <w:r w:rsidR="006F7EE4">
        <w:rPr>
          <w:color w:val="000000"/>
          <w:lang w:eastAsia="ja-JP"/>
        </w:rPr>
        <w:tab/>
      </w:r>
      <w:r>
        <w:rPr>
          <w:color w:val="000000"/>
          <w:lang w:eastAsia="ja-JP"/>
        </w:rPr>
        <w:t>School Administrator and Supervisor</w:t>
      </w:r>
    </w:p>
    <w:p w14:paraId="3A6EC77F" w14:textId="65C8CF13" w:rsidR="00706F94" w:rsidRDefault="00706F94" w:rsidP="006F7EE4">
      <w:pPr>
        <w:ind w:left="720"/>
        <w:jc w:val="both"/>
        <w:rPr>
          <w:color w:val="000000"/>
          <w:lang w:eastAsia="ja-JP"/>
        </w:rPr>
      </w:pPr>
      <w:r>
        <w:rPr>
          <w:b/>
          <w:color w:val="000000"/>
          <w:lang w:eastAsia="ja-JP"/>
        </w:rPr>
        <w:t xml:space="preserve">Advanced Certification </w:t>
      </w:r>
      <w:r>
        <w:rPr>
          <w:color w:val="000000"/>
          <w:lang w:eastAsia="ja-JP"/>
        </w:rPr>
        <w:t>– May 2002</w:t>
      </w:r>
      <w:r>
        <w:rPr>
          <w:color w:val="000000"/>
          <w:lang w:eastAsia="ja-JP"/>
        </w:rPr>
        <w:tab/>
        <w:t xml:space="preserve">           </w:t>
      </w:r>
      <w:r w:rsidR="006F7EE4">
        <w:rPr>
          <w:color w:val="000000"/>
          <w:lang w:eastAsia="ja-JP"/>
        </w:rPr>
        <w:tab/>
      </w:r>
      <w:r w:rsidR="006F7EE4">
        <w:rPr>
          <w:color w:val="000000"/>
          <w:lang w:eastAsia="ja-JP"/>
        </w:rPr>
        <w:tab/>
      </w:r>
      <w:r w:rsidR="006F7EE4">
        <w:rPr>
          <w:color w:val="000000"/>
          <w:lang w:eastAsia="ja-JP"/>
        </w:rPr>
        <w:tab/>
      </w:r>
      <w:r>
        <w:rPr>
          <w:color w:val="000000"/>
          <w:lang w:eastAsia="ja-JP"/>
        </w:rPr>
        <w:t xml:space="preserve">School District Administrator </w:t>
      </w:r>
    </w:p>
    <w:p w14:paraId="46E81B84" w14:textId="77777777" w:rsidR="00706F94" w:rsidRDefault="00706F94" w:rsidP="006F7EE4">
      <w:pPr>
        <w:ind w:left="720"/>
        <w:jc w:val="both"/>
        <w:rPr>
          <w:color w:val="666666"/>
          <w:lang w:eastAsia="ja-JP"/>
        </w:rPr>
      </w:pPr>
    </w:p>
    <w:p w14:paraId="517482A0" w14:textId="77777777" w:rsidR="00706F94" w:rsidRDefault="00706F94" w:rsidP="006F7EE4">
      <w:pPr>
        <w:ind w:left="720" w:hanging="207"/>
        <w:jc w:val="both"/>
        <w:rPr>
          <w:color w:val="000000"/>
          <w:lang w:eastAsia="ja-JP"/>
        </w:rPr>
      </w:pPr>
      <w:r>
        <w:rPr>
          <w:color w:val="000000"/>
          <w:lang w:eastAsia="ja-JP"/>
        </w:rPr>
        <w:t>LEHMAN COLLEGE, Bronx, New York</w:t>
      </w:r>
    </w:p>
    <w:p w14:paraId="7DC40EA3" w14:textId="63BCF793" w:rsidR="00706F94" w:rsidRDefault="00706F94" w:rsidP="006F7EE4">
      <w:pPr>
        <w:ind w:left="720"/>
        <w:jc w:val="both"/>
        <w:rPr>
          <w:color w:val="000000"/>
          <w:lang w:eastAsia="ja-JP"/>
        </w:rPr>
      </w:pPr>
      <w:r>
        <w:rPr>
          <w:b/>
          <w:color w:val="000000"/>
          <w:lang w:eastAsia="ja-JP"/>
        </w:rPr>
        <w:t>Master of Science</w:t>
      </w:r>
      <w:r>
        <w:rPr>
          <w:color w:val="000000"/>
          <w:lang w:eastAsia="ja-JP"/>
        </w:rPr>
        <w:t xml:space="preserve"> – May 1998</w:t>
      </w:r>
      <w:r>
        <w:rPr>
          <w:color w:val="000000"/>
          <w:lang w:eastAsia="ja-JP"/>
        </w:rPr>
        <w:tab/>
      </w:r>
      <w:r>
        <w:rPr>
          <w:color w:val="000000"/>
          <w:lang w:eastAsia="ja-JP"/>
        </w:rPr>
        <w:tab/>
      </w:r>
      <w:r>
        <w:rPr>
          <w:color w:val="000000"/>
          <w:lang w:eastAsia="ja-JP"/>
        </w:rPr>
        <w:tab/>
      </w:r>
      <w:r>
        <w:rPr>
          <w:color w:val="000000"/>
          <w:lang w:eastAsia="ja-JP"/>
        </w:rPr>
        <w:tab/>
        <w:t xml:space="preserve">          </w:t>
      </w:r>
      <w:r w:rsidR="006F7EE4">
        <w:rPr>
          <w:color w:val="000000"/>
          <w:lang w:eastAsia="ja-JP"/>
        </w:rPr>
        <w:tab/>
      </w:r>
      <w:r>
        <w:rPr>
          <w:color w:val="000000"/>
          <w:lang w:eastAsia="ja-JP"/>
        </w:rPr>
        <w:t>Major: Reading</w:t>
      </w:r>
    </w:p>
    <w:p w14:paraId="65726D3D" w14:textId="77777777" w:rsidR="00706F94" w:rsidRDefault="00706F94" w:rsidP="006F7EE4">
      <w:pPr>
        <w:ind w:left="720"/>
        <w:jc w:val="both"/>
        <w:rPr>
          <w:color w:val="666666"/>
          <w:lang w:eastAsia="ja-JP"/>
        </w:rPr>
      </w:pPr>
    </w:p>
    <w:p w14:paraId="71D597E5" w14:textId="77777777" w:rsidR="00706F94" w:rsidRDefault="00706F94" w:rsidP="006F7EE4">
      <w:pPr>
        <w:ind w:left="720" w:hanging="207"/>
        <w:jc w:val="both"/>
        <w:rPr>
          <w:color w:val="000000"/>
          <w:lang w:eastAsia="ja-JP"/>
        </w:rPr>
      </w:pPr>
      <w:r>
        <w:rPr>
          <w:color w:val="000000"/>
          <w:lang w:eastAsia="ja-JP"/>
        </w:rPr>
        <w:t>MANHATTAN COLLEGE, Riverdale, New York</w:t>
      </w:r>
    </w:p>
    <w:p w14:paraId="2A312B1F" w14:textId="3EFAA708" w:rsidR="00706F94" w:rsidRDefault="00706F94" w:rsidP="006F7EE4">
      <w:pPr>
        <w:ind w:left="720"/>
        <w:jc w:val="both"/>
        <w:rPr>
          <w:color w:val="000000"/>
          <w:lang w:eastAsia="ja-JP"/>
        </w:rPr>
      </w:pPr>
      <w:r>
        <w:rPr>
          <w:b/>
          <w:color w:val="000000"/>
          <w:lang w:eastAsia="ja-JP"/>
        </w:rPr>
        <w:t>Bachelor of Science</w:t>
      </w:r>
      <w:r>
        <w:rPr>
          <w:color w:val="000000"/>
          <w:lang w:eastAsia="ja-JP"/>
        </w:rPr>
        <w:t xml:space="preserve"> </w:t>
      </w:r>
      <w:r>
        <w:rPr>
          <w:b/>
          <w:i/>
          <w:color w:val="000000"/>
          <w:lang w:eastAsia="ja-JP"/>
        </w:rPr>
        <w:t>magna cum laude</w:t>
      </w:r>
      <w:r>
        <w:rPr>
          <w:color w:val="000000"/>
          <w:lang w:eastAsia="ja-JP"/>
        </w:rPr>
        <w:t xml:space="preserve"> - May 1993</w:t>
      </w:r>
      <w:r>
        <w:rPr>
          <w:color w:val="000000"/>
          <w:lang w:eastAsia="ja-JP"/>
        </w:rPr>
        <w:tab/>
        <w:t xml:space="preserve">       </w:t>
      </w:r>
      <w:r w:rsidR="006F7EE4">
        <w:rPr>
          <w:color w:val="000000"/>
          <w:lang w:eastAsia="ja-JP"/>
        </w:rPr>
        <w:tab/>
      </w:r>
      <w:r w:rsidR="006F7EE4">
        <w:rPr>
          <w:color w:val="000000"/>
          <w:lang w:eastAsia="ja-JP"/>
        </w:rPr>
        <w:tab/>
      </w:r>
      <w:r>
        <w:rPr>
          <w:color w:val="000000"/>
          <w:lang w:eastAsia="ja-JP"/>
        </w:rPr>
        <w:t>Major: Special Education</w:t>
      </w:r>
    </w:p>
    <w:p w14:paraId="3B5012B6" w14:textId="77777777" w:rsidR="00706F94" w:rsidRDefault="00706F94" w:rsidP="006F7EE4">
      <w:pPr>
        <w:ind w:left="720"/>
        <w:jc w:val="both"/>
        <w:rPr>
          <w:color w:val="666666"/>
          <w:sz w:val="22"/>
          <w:szCs w:val="20"/>
          <w:lang w:eastAsia="ja-JP"/>
        </w:rPr>
      </w:pPr>
    </w:p>
    <w:p w14:paraId="09EAB0C7" w14:textId="77777777" w:rsidR="00706F94" w:rsidRDefault="00706F94" w:rsidP="006F7EE4">
      <w:pPr>
        <w:jc w:val="both"/>
        <w:rPr>
          <w:b/>
          <w:color w:val="000000"/>
          <w:lang w:eastAsia="ja-JP"/>
        </w:rPr>
      </w:pPr>
      <w:r>
        <w:rPr>
          <w:b/>
          <w:color w:val="000000"/>
          <w:lang w:eastAsia="ja-JP"/>
        </w:rPr>
        <w:t>CERTIFICATIONS</w:t>
      </w:r>
    </w:p>
    <w:p w14:paraId="30E6B892" w14:textId="77777777" w:rsidR="006F7EE4" w:rsidRDefault="00706F94" w:rsidP="006F7EE4">
      <w:pPr>
        <w:ind w:left="2340" w:hanging="1620"/>
        <w:jc w:val="both"/>
        <w:rPr>
          <w:color w:val="000000"/>
          <w:sz w:val="22"/>
          <w:szCs w:val="20"/>
          <w:lang w:eastAsia="ja-JP"/>
        </w:rPr>
      </w:pPr>
      <w:r>
        <w:rPr>
          <w:color w:val="000000"/>
          <w:sz w:val="22"/>
          <w:szCs w:val="20"/>
          <w:lang w:eastAsia="ja-JP"/>
        </w:rPr>
        <w:t xml:space="preserve">New York State:  Special Education; Reading; School Administrator and </w:t>
      </w:r>
      <w:proofErr w:type="gramStart"/>
      <w:r>
        <w:rPr>
          <w:color w:val="000000"/>
          <w:sz w:val="22"/>
          <w:szCs w:val="20"/>
          <w:lang w:eastAsia="ja-JP"/>
        </w:rPr>
        <w:t>Supervisor;</w:t>
      </w:r>
      <w:proofErr w:type="gramEnd"/>
      <w:r>
        <w:rPr>
          <w:color w:val="000000"/>
          <w:sz w:val="22"/>
          <w:szCs w:val="20"/>
          <w:lang w:eastAsia="ja-JP"/>
        </w:rPr>
        <w:t xml:space="preserve"> </w:t>
      </w:r>
    </w:p>
    <w:p w14:paraId="2860834A" w14:textId="68925B52" w:rsidR="00706F94" w:rsidRDefault="006F7EE4" w:rsidP="006F7EE4">
      <w:pPr>
        <w:ind w:left="2340"/>
        <w:jc w:val="both"/>
        <w:rPr>
          <w:color w:val="000000"/>
          <w:lang w:eastAsia="ja-JP"/>
        </w:rPr>
      </w:pPr>
      <w:r>
        <w:rPr>
          <w:color w:val="000000"/>
          <w:sz w:val="22"/>
          <w:szCs w:val="20"/>
          <w:lang w:eastAsia="ja-JP"/>
        </w:rPr>
        <w:t xml:space="preserve"> </w:t>
      </w:r>
      <w:r w:rsidR="00706F94">
        <w:rPr>
          <w:color w:val="000000"/>
          <w:sz w:val="22"/>
          <w:szCs w:val="20"/>
          <w:lang w:eastAsia="ja-JP"/>
        </w:rPr>
        <w:t xml:space="preserve">School District </w:t>
      </w:r>
      <w:r w:rsidR="00706F94">
        <w:rPr>
          <w:color w:val="000000"/>
          <w:lang w:eastAsia="ja-JP"/>
        </w:rPr>
        <w:t>Administrator</w:t>
      </w:r>
    </w:p>
    <w:p w14:paraId="199977D7" w14:textId="51C63E2B" w:rsidR="00706F94" w:rsidRDefault="00706F94" w:rsidP="006F7EE4">
      <w:pPr>
        <w:ind w:firstLine="720"/>
        <w:jc w:val="both"/>
        <w:rPr>
          <w:color w:val="000000"/>
          <w:sz w:val="22"/>
          <w:szCs w:val="20"/>
          <w:lang w:eastAsia="ja-JP"/>
        </w:rPr>
      </w:pPr>
      <w:r>
        <w:rPr>
          <w:color w:val="000000"/>
          <w:sz w:val="22"/>
          <w:szCs w:val="20"/>
          <w:lang w:eastAsia="ja-JP"/>
        </w:rPr>
        <w:t xml:space="preserve">New Jersey: </w:t>
      </w:r>
      <w:r>
        <w:rPr>
          <w:color w:val="000000"/>
          <w:sz w:val="22"/>
          <w:szCs w:val="20"/>
          <w:lang w:eastAsia="ja-JP"/>
        </w:rPr>
        <w:tab/>
        <w:t xml:space="preserve"> </w:t>
      </w:r>
      <w:r w:rsidR="006F7EE4">
        <w:rPr>
          <w:color w:val="000000"/>
          <w:sz w:val="22"/>
          <w:szCs w:val="20"/>
          <w:lang w:eastAsia="ja-JP"/>
        </w:rPr>
        <w:t xml:space="preserve">  </w:t>
      </w:r>
      <w:r>
        <w:rPr>
          <w:color w:val="000000"/>
          <w:sz w:val="22"/>
          <w:szCs w:val="20"/>
          <w:lang w:eastAsia="ja-JP"/>
        </w:rPr>
        <w:t xml:space="preserve"> Teacher of the Handicapped; Supervisor; Principal </w:t>
      </w:r>
    </w:p>
    <w:p w14:paraId="2F97314C" w14:textId="77777777" w:rsidR="00706F94" w:rsidRDefault="00706F94" w:rsidP="006F7EE4">
      <w:pPr>
        <w:ind w:firstLine="720"/>
        <w:jc w:val="both"/>
        <w:rPr>
          <w:color w:val="666666"/>
          <w:sz w:val="22"/>
          <w:szCs w:val="20"/>
          <w:lang w:eastAsia="ja-JP"/>
        </w:rPr>
      </w:pPr>
    </w:p>
    <w:p w14:paraId="564B014E" w14:textId="77777777" w:rsidR="00706F94" w:rsidRDefault="00706F94" w:rsidP="006F7EE4">
      <w:pPr>
        <w:jc w:val="both"/>
        <w:rPr>
          <w:b/>
          <w:color w:val="000000"/>
          <w:lang w:eastAsia="ja-JP"/>
        </w:rPr>
      </w:pPr>
      <w:r>
        <w:rPr>
          <w:b/>
          <w:color w:val="000000"/>
          <w:lang w:eastAsia="ja-JP"/>
        </w:rPr>
        <w:t>EXPERIENCE</w:t>
      </w:r>
    </w:p>
    <w:p w14:paraId="36B2CE6E" w14:textId="3DDDCAFA" w:rsidR="006F7EE4" w:rsidRDefault="000C604B" w:rsidP="006F7EE4">
      <w:pPr>
        <w:ind w:left="720" w:hanging="207"/>
        <w:jc w:val="both"/>
        <w:rPr>
          <w:color w:val="000000"/>
          <w:lang w:eastAsia="ja-JP"/>
        </w:rPr>
      </w:pPr>
      <w:r>
        <w:rPr>
          <w:color w:val="000000"/>
          <w:lang w:eastAsia="ja-JP"/>
        </w:rPr>
        <w:t>NEW YORK CITY DEPARTMENT OF EDUCATION</w:t>
      </w:r>
      <w:r>
        <w:rPr>
          <w:color w:val="000000"/>
          <w:lang w:eastAsia="ja-JP"/>
        </w:rPr>
        <w:tab/>
        <w:t xml:space="preserve">          </w:t>
      </w:r>
      <w:r w:rsidR="006F7EE4">
        <w:rPr>
          <w:color w:val="000000"/>
          <w:lang w:eastAsia="ja-JP"/>
        </w:rPr>
        <w:tab/>
      </w:r>
      <w:r w:rsidR="006F7EE4">
        <w:rPr>
          <w:color w:val="000000"/>
          <w:lang w:eastAsia="ja-JP"/>
        </w:rPr>
        <w:tab/>
      </w:r>
      <w:r w:rsidR="006F7EE4">
        <w:rPr>
          <w:color w:val="000000"/>
          <w:lang w:eastAsia="ja-JP"/>
        </w:rPr>
        <w:tab/>
        <w:t xml:space="preserve">          10/12 to Present</w:t>
      </w:r>
    </w:p>
    <w:p w14:paraId="1C504A1A" w14:textId="4634BF52" w:rsidR="00EC6F14" w:rsidRDefault="00EC6F14" w:rsidP="00EC6F14">
      <w:pPr>
        <w:ind w:left="720"/>
        <w:jc w:val="both"/>
        <w:rPr>
          <w:b/>
          <w:color w:val="000000"/>
          <w:lang w:eastAsia="ja-JP"/>
        </w:rPr>
      </w:pPr>
      <w:r>
        <w:rPr>
          <w:b/>
          <w:color w:val="000000"/>
          <w:lang w:eastAsia="ja-JP"/>
        </w:rPr>
        <w:t xml:space="preserve">Borough Instructional Lead </w:t>
      </w:r>
      <w:r w:rsidR="00073CE9">
        <w:rPr>
          <w:b/>
          <w:color w:val="000000"/>
          <w:lang w:eastAsia="ja-JP"/>
        </w:rPr>
        <w:tab/>
      </w:r>
      <w:r w:rsidR="00073CE9">
        <w:rPr>
          <w:b/>
          <w:color w:val="000000"/>
          <w:lang w:eastAsia="ja-JP"/>
        </w:rPr>
        <w:tab/>
      </w:r>
      <w:r w:rsidR="00073CE9">
        <w:rPr>
          <w:b/>
          <w:color w:val="000000"/>
          <w:lang w:eastAsia="ja-JP"/>
        </w:rPr>
        <w:tab/>
      </w:r>
      <w:r w:rsidR="00073CE9">
        <w:rPr>
          <w:b/>
          <w:color w:val="000000"/>
          <w:lang w:eastAsia="ja-JP"/>
        </w:rPr>
        <w:tab/>
      </w:r>
      <w:r w:rsidR="00073CE9">
        <w:rPr>
          <w:b/>
          <w:color w:val="000000"/>
          <w:lang w:eastAsia="ja-JP"/>
        </w:rPr>
        <w:tab/>
      </w:r>
      <w:r w:rsidR="00073CE9">
        <w:rPr>
          <w:b/>
          <w:color w:val="000000"/>
          <w:lang w:eastAsia="ja-JP"/>
        </w:rPr>
        <w:tab/>
      </w:r>
      <w:r w:rsidR="00073CE9">
        <w:rPr>
          <w:b/>
          <w:color w:val="000000"/>
          <w:lang w:eastAsia="ja-JP"/>
        </w:rPr>
        <w:tab/>
      </w:r>
      <w:r w:rsidR="00073CE9">
        <w:rPr>
          <w:b/>
          <w:color w:val="000000"/>
          <w:lang w:eastAsia="ja-JP"/>
        </w:rPr>
        <w:tab/>
      </w:r>
      <w:r w:rsidR="00073CE9" w:rsidRPr="00073CE9">
        <w:rPr>
          <w:color w:val="000000"/>
          <w:lang w:eastAsia="ja-JP"/>
        </w:rPr>
        <w:t>7/15</w:t>
      </w:r>
      <w:r w:rsidR="00073CE9">
        <w:rPr>
          <w:color w:val="000000"/>
          <w:lang w:eastAsia="ja-JP"/>
        </w:rPr>
        <w:t xml:space="preserve"> to Present</w:t>
      </w:r>
    </w:p>
    <w:p w14:paraId="1EF7BB76" w14:textId="576EA87F" w:rsidR="00EC6F14" w:rsidRDefault="004805AC" w:rsidP="004805AC">
      <w:pPr>
        <w:ind w:left="720"/>
        <w:jc w:val="both"/>
        <w:rPr>
          <w:color w:val="000000"/>
          <w:lang w:eastAsia="ja-JP"/>
        </w:rPr>
      </w:pPr>
      <w:r>
        <w:rPr>
          <w:color w:val="000000"/>
          <w:lang w:eastAsia="ja-JP"/>
        </w:rPr>
        <w:t xml:space="preserve">Partner with district superintendents, principals, coaches and teachers to design systemic instructional improvement based on student data, including intensive in-school coaching and mentoring.  </w:t>
      </w:r>
      <w:r w:rsidR="00EC6F14" w:rsidRPr="00EC6F14">
        <w:rPr>
          <w:color w:val="000000"/>
          <w:lang w:eastAsia="ja-JP"/>
        </w:rPr>
        <w:t xml:space="preserve">Create and </w:t>
      </w:r>
      <w:r w:rsidR="00EC6F14">
        <w:rPr>
          <w:color w:val="000000"/>
          <w:lang w:eastAsia="ja-JP"/>
        </w:rPr>
        <w:t>deliver professional development</w:t>
      </w:r>
      <w:r w:rsidR="00C91D56">
        <w:rPr>
          <w:color w:val="000000"/>
          <w:lang w:eastAsia="ja-JP"/>
        </w:rPr>
        <w:t xml:space="preserve"> (</w:t>
      </w:r>
      <w:r w:rsidR="00992895">
        <w:rPr>
          <w:color w:val="000000"/>
          <w:lang w:eastAsia="ja-JP"/>
        </w:rPr>
        <w:t>Primarily</w:t>
      </w:r>
      <w:r w:rsidR="0062717B">
        <w:rPr>
          <w:color w:val="000000"/>
          <w:lang w:eastAsia="ja-JP"/>
        </w:rPr>
        <w:t>: l</w:t>
      </w:r>
      <w:r w:rsidR="00C91D56">
        <w:rPr>
          <w:color w:val="000000"/>
          <w:lang w:eastAsia="ja-JP"/>
        </w:rPr>
        <w:t xml:space="preserve">iteracy instruction/interventions and administrative </w:t>
      </w:r>
      <w:r w:rsidR="0062717B">
        <w:rPr>
          <w:color w:val="000000"/>
          <w:lang w:eastAsia="ja-JP"/>
        </w:rPr>
        <w:t>systems/</w:t>
      </w:r>
      <w:r w:rsidR="00C91D56">
        <w:rPr>
          <w:color w:val="000000"/>
          <w:lang w:eastAsia="ja-JP"/>
        </w:rPr>
        <w:t>strategies)</w:t>
      </w:r>
      <w:r w:rsidR="00EC6F14">
        <w:rPr>
          <w:color w:val="000000"/>
          <w:lang w:eastAsia="ja-JP"/>
        </w:rPr>
        <w:t xml:space="preserve"> to 250 Brooklyn schools.</w:t>
      </w:r>
      <w:r w:rsidR="00143207">
        <w:rPr>
          <w:color w:val="000000"/>
          <w:lang w:eastAsia="ja-JP"/>
        </w:rPr>
        <w:t xml:space="preserve">  </w:t>
      </w:r>
    </w:p>
    <w:p w14:paraId="0B9B10F7" w14:textId="77777777" w:rsidR="00EC6F14" w:rsidRPr="004805AC" w:rsidRDefault="00EC6F14" w:rsidP="00EC6F14">
      <w:pPr>
        <w:ind w:left="720"/>
        <w:jc w:val="both"/>
        <w:rPr>
          <w:b/>
          <w:color w:val="000000"/>
          <w:sz w:val="16"/>
          <w:szCs w:val="16"/>
          <w:lang w:eastAsia="ja-JP"/>
        </w:rPr>
      </w:pPr>
    </w:p>
    <w:p w14:paraId="5AC44708" w14:textId="53E0E4A8" w:rsidR="00C5559E" w:rsidRPr="00C5559E" w:rsidRDefault="00C5559E" w:rsidP="00EC6F14">
      <w:pPr>
        <w:ind w:left="720"/>
        <w:jc w:val="both"/>
        <w:rPr>
          <w:color w:val="000000"/>
          <w:lang w:eastAsia="ja-JP"/>
        </w:rPr>
      </w:pPr>
      <w:r>
        <w:rPr>
          <w:b/>
          <w:color w:val="000000"/>
          <w:lang w:eastAsia="ja-JP"/>
        </w:rPr>
        <w:t>Citywide Literacy Intervention Specialist</w:t>
      </w:r>
      <w:r>
        <w:rPr>
          <w:b/>
          <w:color w:val="000000"/>
          <w:lang w:eastAsia="ja-JP"/>
        </w:rPr>
        <w:tab/>
      </w:r>
      <w:r>
        <w:rPr>
          <w:b/>
          <w:color w:val="000000"/>
          <w:lang w:eastAsia="ja-JP"/>
        </w:rPr>
        <w:tab/>
      </w:r>
      <w:r>
        <w:rPr>
          <w:b/>
          <w:color w:val="000000"/>
          <w:lang w:eastAsia="ja-JP"/>
        </w:rPr>
        <w:tab/>
      </w:r>
      <w:r>
        <w:rPr>
          <w:b/>
          <w:color w:val="000000"/>
          <w:lang w:eastAsia="ja-JP"/>
        </w:rPr>
        <w:tab/>
      </w:r>
      <w:r w:rsidR="00EC6F14" w:rsidRPr="00EC6F14">
        <w:rPr>
          <w:color w:val="000000"/>
          <w:lang w:eastAsia="ja-JP"/>
        </w:rPr>
        <w:t xml:space="preserve">                             </w:t>
      </w:r>
      <w:r w:rsidR="00EC6F14">
        <w:rPr>
          <w:color w:val="000000"/>
          <w:lang w:eastAsia="ja-JP"/>
        </w:rPr>
        <w:t xml:space="preserve"> </w:t>
      </w:r>
      <w:r w:rsidR="00EC6F14" w:rsidRPr="00EC6F14">
        <w:rPr>
          <w:color w:val="000000"/>
          <w:lang w:eastAsia="ja-JP"/>
        </w:rPr>
        <w:t xml:space="preserve">          2/15 to</w:t>
      </w:r>
      <w:r w:rsidR="00EC6F14">
        <w:rPr>
          <w:b/>
          <w:color w:val="000000"/>
          <w:lang w:eastAsia="ja-JP"/>
        </w:rPr>
        <w:t xml:space="preserve"> </w:t>
      </w:r>
      <w:r w:rsidR="00EC6F14" w:rsidRPr="00EC6F14">
        <w:rPr>
          <w:color w:val="000000"/>
          <w:lang w:eastAsia="ja-JP"/>
        </w:rPr>
        <w:t>7/15</w:t>
      </w:r>
    </w:p>
    <w:p w14:paraId="36E5D772" w14:textId="0F931325" w:rsidR="00C5559E" w:rsidRDefault="00C5559E" w:rsidP="006F7EE4">
      <w:pPr>
        <w:ind w:left="720" w:hanging="207"/>
        <w:jc w:val="both"/>
        <w:rPr>
          <w:color w:val="000000"/>
          <w:lang w:eastAsia="ja-JP"/>
        </w:rPr>
      </w:pPr>
      <w:r>
        <w:rPr>
          <w:color w:val="000000"/>
          <w:lang w:eastAsia="ja-JP"/>
        </w:rPr>
        <w:tab/>
      </w:r>
      <w:r w:rsidR="006F7EE4">
        <w:rPr>
          <w:color w:val="000000"/>
          <w:lang w:eastAsia="ja-JP"/>
        </w:rPr>
        <w:t>Create and d</w:t>
      </w:r>
      <w:r>
        <w:rPr>
          <w:color w:val="000000"/>
          <w:lang w:eastAsia="ja-JP"/>
        </w:rPr>
        <w:t xml:space="preserve">eliver professional development in Response to Intervention models, Academic Intervention Services, the 5 pillars of Reading and </w:t>
      </w:r>
      <w:r w:rsidR="006F7EE4">
        <w:rPr>
          <w:color w:val="000000"/>
          <w:lang w:eastAsia="ja-JP"/>
        </w:rPr>
        <w:t>general Literacy</w:t>
      </w:r>
      <w:r>
        <w:rPr>
          <w:color w:val="000000"/>
          <w:lang w:eastAsia="ja-JP"/>
        </w:rPr>
        <w:t xml:space="preserve">.  Manage </w:t>
      </w:r>
      <w:r w:rsidR="006F7EE4">
        <w:rPr>
          <w:color w:val="000000"/>
          <w:lang w:eastAsia="ja-JP"/>
        </w:rPr>
        <w:t xml:space="preserve">or assist in </w:t>
      </w:r>
      <w:r>
        <w:rPr>
          <w:color w:val="000000"/>
          <w:lang w:eastAsia="ja-JP"/>
        </w:rPr>
        <w:t>curriculum developm</w:t>
      </w:r>
      <w:r w:rsidR="006F7EE4">
        <w:rPr>
          <w:color w:val="000000"/>
          <w:lang w:eastAsia="ja-JP"/>
        </w:rPr>
        <w:t>ent and resource guide projects</w:t>
      </w:r>
      <w:r>
        <w:rPr>
          <w:color w:val="000000"/>
          <w:lang w:eastAsia="ja-JP"/>
        </w:rPr>
        <w:t>.  Consult with other departments on best practices in literacy instruction.</w:t>
      </w:r>
    </w:p>
    <w:p w14:paraId="2A870C94" w14:textId="77777777" w:rsidR="00C5559E" w:rsidRPr="004805AC" w:rsidRDefault="00C5559E" w:rsidP="006F7EE4">
      <w:pPr>
        <w:ind w:left="720" w:hanging="207"/>
        <w:jc w:val="both"/>
        <w:rPr>
          <w:color w:val="000000"/>
          <w:sz w:val="16"/>
          <w:szCs w:val="16"/>
          <w:lang w:eastAsia="ja-JP"/>
        </w:rPr>
      </w:pPr>
    </w:p>
    <w:p w14:paraId="14390F1D" w14:textId="00C09F08" w:rsidR="000C604B" w:rsidRPr="00C5559E" w:rsidRDefault="000C604B" w:rsidP="006F7EE4">
      <w:pPr>
        <w:ind w:left="720" w:hanging="207"/>
        <w:jc w:val="both"/>
        <w:rPr>
          <w:color w:val="000000"/>
          <w:lang w:eastAsia="ja-JP"/>
        </w:rPr>
      </w:pPr>
      <w:r>
        <w:rPr>
          <w:color w:val="000000"/>
          <w:lang w:eastAsia="ja-JP"/>
        </w:rPr>
        <w:tab/>
      </w:r>
      <w:r w:rsidRPr="000C604B">
        <w:rPr>
          <w:b/>
          <w:color w:val="000000"/>
          <w:lang w:eastAsia="ja-JP"/>
        </w:rPr>
        <w:t xml:space="preserve">Special </w:t>
      </w:r>
      <w:r>
        <w:rPr>
          <w:b/>
          <w:color w:val="000000"/>
          <w:lang w:eastAsia="ja-JP"/>
        </w:rPr>
        <w:t>Education Achievement Coach, CFN 106</w:t>
      </w:r>
      <w:r w:rsidR="00C5559E">
        <w:rPr>
          <w:color w:val="000000"/>
          <w:lang w:eastAsia="ja-JP"/>
        </w:rPr>
        <w:t xml:space="preserve">                           </w:t>
      </w:r>
      <w:r w:rsidR="006F7EE4">
        <w:rPr>
          <w:color w:val="000000"/>
          <w:lang w:eastAsia="ja-JP"/>
        </w:rPr>
        <w:tab/>
      </w:r>
      <w:r w:rsidR="006F7EE4">
        <w:rPr>
          <w:color w:val="000000"/>
          <w:lang w:eastAsia="ja-JP"/>
        </w:rPr>
        <w:tab/>
      </w:r>
      <w:proofErr w:type="gramStart"/>
      <w:r w:rsidR="006F7EE4">
        <w:rPr>
          <w:color w:val="000000"/>
          <w:lang w:eastAsia="ja-JP"/>
        </w:rPr>
        <w:tab/>
        <w:t xml:space="preserve">  </w:t>
      </w:r>
      <w:r w:rsidR="00C5559E">
        <w:rPr>
          <w:color w:val="000000"/>
          <w:lang w:eastAsia="ja-JP"/>
        </w:rPr>
        <w:t>10</w:t>
      </w:r>
      <w:proofErr w:type="gramEnd"/>
      <w:r w:rsidR="00C5559E">
        <w:rPr>
          <w:color w:val="000000"/>
          <w:lang w:eastAsia="ja-JP"/>
        </w:rPr>
        <w:t>/12 to 2/15</w:t>
      </w:r>
    </w:p>
    <w:p w14:paraId="6C0578B7" w14:textId="007B67B5" w:rsidR="000C604B" w:rsidRDefault="000C604B" w:rsidP="006F7EE4">
      <w:pPr>
        <w:ind w:left="720" w:hanging="207"/>
        <w:jc w:val="both"/>
        <w:rPr>
          <w:color w:val="000000"/>
          <w:lang w:eastAsia="ja-JP"/>
        </w:rPr>
      </w:pPr>
      <w:r>
        <w:rPr>
          <w:color w:val="000000"/>
          <w:lang w:eastAsia="ja-JP"/>
        </w:rPr>
        <w:tab/>
        <w:t>Work</w:t>
      </w:r>
      <w:r w:rsidR="006F7EE4">
        <w:rPr>
          <w:color w:val="000000"/>
          <w:lang w:eastAsia="ja-JP"/>
        </w:rPr>
        <w:t>ed</w:t>
      </w:r>
      <w:r>
        <w:rPr>
          <w:color w:val="000000"/>
          <w:lang w:eastAsia="ja-JP"/>
        </w:rPr>
        <w:t xml:space="preserve"> with network team members, principals, and school staff to improve the achievement of s</w:t>
      </w:r>
      <w:r w:rsidR="00D53015">
        <w:rPr>
          <w:color w:val="000000"/>
          <w:lang w:eastAsia="ja-JP"/>
        </w:rPr>
        <w:t>tudents with special needs in 23</w:t>
      </w:r>
      <w:r>
        <w:rPr>
          <w:color w:val="000000"/>
          <w:lang w:eastAsia="ja-JP"/>
        </w:rPr>
        <w:t xml:space="preserve"> high schools.  </w:t>
      </w:r>
      <w:r w:rsidR="00043DBC">
        <w:rPr>
          <w:color w:val="000000"/>
          <w:lang w:eastAsia="ja-JP"/>
        </w:rPr>
        <w:t>Responsibilities included</w:t>
      </w:r>
      <w:r w:rsidR="00D53015">
        <w:rPr>
          <w:color w:val="000000"/>
          <w:lang w:eastAsia="ja-JP"/>
        </w:rPr>
        <w:t>:</w:t>
      </w:r>
      <w:r>
        <w:rPr>
          <w:color w:val="000000"/>
          <w:lang w:eastAsia="ja-JP"/>
        </w:rPr>
        <w:t xml:space="preserve"> regular 1:1 coaching of special education and general education teachers, grade-level and discipline strategy implementation, professional development in SESIS, IEP writing, and citywide instructional expectations, and assistance with </w:t>
      </w:r>
      <w:r w:rsidR="00D53015">
        <w:rPr>
          <w:color w:val="000000"/>
          <w:lang w:eastAsia="ja-JP"/>
        </w:rPr>
        <w:t xml:space="preserve">school structures and supports for </w:t>
      </w:r>
      <w:r>
        <w:rPr>
          <w:color w:val="000000"/>
          <w:lang w:eastAsia="ja-JP"/>
        </w:rPr>
        <w:t>special education reform.</w:t>
      </w:r>
    </w:p>
    <w:p w14:paraId="28F4F2A0" w14:textId="77777777" w:rsidR="000C604B" w:rsidRDefault="000C604B" w:rsidP="006F7EE4">
      <w:pPr>
        <w:jc w:val="both"/>
        <w:rPr>
          <w:color w:val="000000"/>
          <w:lang w:eastAsia="ja-JP"/>
        </w:rPr>
      </w:pPr>
    </w:p>
    <w:p w14:paraId="580CBE90" w14:textId="7CBC5A33" w:rsidR="00023560" w:rsidRDefault="00023560" w:rsidP="006F7EE4">
      <w:pPr>
        <w:ind w:left="720" w:hanging="207"/>
        <w:jc w:val="both"/>
        <w:rPr>
          <w:color w:val="000000"/>
          <w:lang w:eastAsia="ja-JP"/>
        </w:rPr>
      </w:pPr>
      <w:r>
        <w:rPr>
          <w:color w:val="000000"/>
          <w:lang w:eastAsia="ja-JP"/>
        </w:rPr>
        <w:t>PACE UNIVERSITY, New York, NY</w:t>
      </w:r>
      <w:r>
        <w:rPr>
          <w:color w:val="000000"/>
          <w:lang w:eastAsia="ja-JP"/>
        </w:rPr>
        <w:tab/>
      </w:r>
      <w:r>
        <w:rPr>
          <w:color w:val="000000"/>
          <w:lang w:eastAsia="ja-JP"/>
        </w:rPr>
        <w:tab/>
      </w:r>
      <w:r>
        <w:rPr>
          <w:color w:val="000000"/>
          <w:lang w:eastAsia="ja-JP"/>
        </w:rPr>
        <w:tab/>
      </w:r>
      <w:r>
        <w:rPr>
          <w:color w:val="000000"/>
          <w:lang w:eastAsia="ja-JP"/>
        </w:rPr>
        <w:tab/>
        <w:t xml:space="preserve">            </w:t>
      </w:r>
      <w:r w:rsidR="006F7EE4">
        <w:rPr>
          <w:color w:val="000000"/>
          <w:lang w:eastAsia="ja-JP"/>
        </w:rPr>
        <w:tab/>
      </w:r>
      <w:r w:rsidR="006F7EE4">
        <w:rPr>
          <w:color w:val="000000"/>
          <w:lang w:eastAsia="ja-JP"/>
        </w:rPr>
        <w:tab/>
      </w:r>
      <w:r w:rsidR="006F7EE4">
        <w:rPr>
          <w:color w:val="000000"/>
          <w:lang w:eastAsia="ja-JP"/>
        </w:rPr>
        <w:tab/>
      </w:r>
      <w:r>
        <w:rPr>
          <w:color w:val="000000"/>
          <w:lang w:eastAsia="ja-JP"/>
        </w:rPr>
        <w:t>1/05 to Present</w:t>
      </w:r>
    </w:p>
    <w:p w14:paraId="7BF77D5D" w14:textId="1593B47B" w:rsidR="00023560" w:rsidRDefault="00023560" w:rsidP="006F7EE4">
      <w:pPr>
        <w:ind w:left="720"/>
        <w:jc w:val="both"/>
        <w:rPr>
          <w:b/>
          <w:color w:val="000000"/>
          <w:lang w:eastAsia="ja-JP"/>
        </w:rPr>
      </w:pPr>
      <w:r>
        <w:rPr>
          <w:b/>
          <w:color w:val="000000"/>
          <w:lang w:eastAsia="ja-JP"/>
        </w:rPr>
        <w:t xml:space="preserve">Adjunct </w:t>
      </w:r>
      <w:r w:rsidR="00C91D56">
        <w:rPr>
          <w:b/>
          <w:color w:val="000000"/>
          <w:lang w:eastAsia="ja-JP"/>
        </w:rPr>
        <w:t>Associate</w:t>
      </w:r>
      <w:r w:rsidR="00A36D0A">
        <w:rPr>
          <w:b/>
          <w:color w:val="000000"/>
          <w:lang w:eastAsia="ja-JP"/>
        </w:rPr>
        <w:t xml:space="preserve"> Professor</w:t>
      </w:r>
      <w:r w:rsidR="00C91D56">
        <w:rPr>
          <w:b/>
          <w:color w:val="000000"/>
          <w:lang w:eastAsia="ja-JP"/>
        </w:rPr>
        <w:t xml:space="preserve"> – </w:t>
      </w:r>
      <w:r>
        <w:rPr>
          <w:b/>
          <w:color w:val="000000"/>
          <w:lang w:eastAsia="ja-JP"/>
        </w:rPr>
        <w:t>School of Education</w:t>
      </w:r>
    </w:p>
    <w:p w14:paraId="34EE0CB0" w14:textId="354A396F" w:rsidR="00EC6F14" w:rsidRDefault="009724AF" w:rsidP="009724AF">
      <w:pPr>
        <w:ind w:left="720"/>
        <w:jc w:val="both"/>
        <w:rPr>
          <w:bCs/>
        </w:rPr>
      </w:pPr>
      <w:r>
        <w:rPr>
          <w:bCs/>
        </w:rPr>
        <w:t>Have t</w:t>
      </w:r>
      <w:r w:rsidR="005F348F">
        <w:rPr>
          <w:bCs/>
        </w:rPr>
        <w:t>aught seventeen courses in the elementary, secondary, and special education departments</w:t>
      </w:r>
      <w:r>
        <w:rPr>
          <w:bCs/>
        </w:rPr>
        <w:t>, both graduate and undergraduate</w:t>
      </w:r>
      <w:r w:rsidR="005F348F">
        <w:rPr>
          <w:bCs/>
        </w:rPr>
        <w:t xml:space="preserve">.  </w:t>
      </w:r>
      <w:r>
        <w:rPr>
          <w:bCs/>
        </w:rPr>
        <w:t>Designed and revised multiple courses that are part of the syllabi repository for all faculty.  Represented the adjunct faculty</w:t>
      </w:r>
      <w:r w:rsidR="005F348F">
        <w:rPr>
          <w:bCs/>
        </w:rPr>
        <w:t xml:space="preserve"> in </w:t>
      </w:r>
      <w:r>
        <w:rPr>
          <w:bCs/>
        </w:rPr>
        <w:t xml:space="preserve">the reaccreditation process with CAEP. </w:t>
      </w:r>
      <w:r w:rsidR="0094511A">
        <w:rPr>
          <w:bCs/>
        </w:rPr>
        <w:t xml:space="preserve">  </w:t>
      </w:r>
      <w:r>
        <w:rPr>
          <w:bCs/>
        </w:rPr>
        <w:t>Current m</w:t>
      </w:r>
      <w:r w:rsidR="0094511A">
        <w:rPr>
          <w:bCs/>
        </w:rPr>
        <w:t xml:space="preserve">ember of the School of Education Literacy Board to assess </w:t>
      </w:r>
      <w:r>
        <w:rPr>
          <w:bCs/>
        </w:rPr>
        <w:t xml:space="preserve">program needs </w:t>
      </w:r>
      <w:r w:rsidR="0094511A">
        <w:rPr>
          <w:bCs/>
        </w:rPr>
        <w:t>and inform program improvements.</w:t>
      </w:r>
    </w:p>
    <w:p w14:paraId="3E689543" w14:textId="4D3304F4" w:rsidR="009724AF" w:rsidRDefault="009724AF" w:rsidP="009724AF">
      <w:pPr>
        <w:ind w:left="720"/>
        <w:jc w:val="both"/>
        <w:rPr>
          <w:bCs/>
        </w:rPr>
      </w:pPr>
    </w:p>
    <w:p w14:paraId="3951E7C6" w14:textId="16355652" w:rsidR="009724AF" w:rsidRDefault="009724AF" w:rsidP="009724AF">
      <w:pPr>
        <w:ind w:left="720"/>
        <w:jc w:val="both"/>
        <w:rPr>
          <w:bCs/>
        </w:rPr>
      </w:pPr>
    </w:p>
    <w:p w14:paraId="173D54E5" w14:textId="26EE8526" w:rsidR="009724AF" w:rsidRDefault="009724AF" w:rsidP="009724AF">
      <w:pPr>
        <w:ind w:left="720"/>
        <w:jc w:val="both"/>
        <w:rPr>
          <w:bCs/>
        </w:rPr>
      </w:pPr>
    </w:p>
    <w:p w14:paraId="2776BFE0" w14:textId="77777777" w:rsidR="009724AF" w:rsidRDefault="009724AF" w:rsidP="009724AF">
      <w:pPr>
        <w:ind w:left="720"/>
        <w:jc w:val="both"/>
        <w:rPr>
          <w:color w:val="000000"/>
          <w:lang w:eastAsia="ja-JP"/>
        </w:rPr>
      </w:pPr>
    </w:p>
    <w:p w14:paraId="427B9815" w14:textId="77777777" w:rsidR="009724AF" w:rsidRDefault="009724AF" w:rsidP="009724AF">
      <w:pPr>
        <w:ind w:left="720"/>
        <w:jc w:val="both"/>
        <w:rPr>
          <w:color w:val="000000"/>
          <w:lang w:eastAsia="ja-JP"/>
        </w:rPr>
      </w:pPr>
    </w:p>
    <w:p w14:paraId="3A93612C" w14:textId="77777777" w:rsidR="00706F94" w:rsidRDefault="00706F94" w:rsidP="006F7EE4">
      <w:pPr>
        <w:ind w:left="720" w:hanging="207"/>
        <w:jc w:val="both"/>
        <w:rPr>
          <w:color w:val="000000"/>
          <w:lang w:eastAsia="ja-JP"/>
        </w:rPr>
      </w:pPr>
      <w:r>
        <w:rPr>
          <w:color w:val="000000"/>
          <w:lang w:eastAsia="ja-JP"/>
        </w:rPr>
        <w:t>CEREBRAL PALSY LEAGUE, Cranford, NJ</w:t>
      </w:r>
      <w:r>
        <w:rPr>
          <w:color w:val="000000"/>
          <w:lang w:eastAsia="ja-JP"/>
        </w:rPr>
        <w:tab/>
      </w:r>
      <w:r>
        <w:rPr>
          <w:color w:val="000000"/>
          <w:lang w:eastAsia="ja-JP"/>
        </w:rPr>
        <w:tab/>
      </w:r>
      <w:r>
        <w:rPr>
          <w:color w:val="000000"/>
          <w:lang w:eastAsia="ja-JP"/>
        </w:rPr>
        <w:tab/>
      </w:r>
    </w:p>
    <w:p w14:paraId="4303B7D1" w14:textId="78A1B0F2" w:rsidR="00706F94" w:rsidRDefault="00706F94" w:rsidP="006F7EE4">
      <w:pPr>
        <w:ind w:left="720"/>
        <w:jc w:val="both"/>
        <w:rPr>
          <w:color w:val="000000"/>
          <w:lang w:eastAsia="ja-JP"/>
        </w:rPr>
      </w:pPr>
      <w:r>
        <w:rPr>
          <w:b/>
          <w:color w:val="000000"/>
          <w:lang w:eastAsia="ja-JP"/>
        </w:rPr>
        <w:t>Principal</w:t>
      </w:r>
      <w:r>
        <w:rPr>
          <w:b/>
          <w:color w:val="000000"/>
          <w:lang w:eastAsia="ja-JP"/>
        </w:rPr>
        <w:tab/>
      </w:r>
      <w:r>
        <w:rPr>
          <w:b/>
          <w:color w:val="000000"/>
          <w:lang w:eastAsia="ja-JP"/>
        </w:rPr>
        <w:tab/>
      </w:r>
      <w:r>
        <w:rPr>
          <w:b/>
          <w:color w:val="000000"/>
          <w:lang w:eastAsia="ja-JP"/>
        </w:rPr>
        <w:tab/>
      </w:r>
      <w:r>
        <w:rPr>
          <w:b/>
          <w:color w:val="000000"/>
          <w:lang w:eastAsia="ja-JP"/>
        </w:rPr>
        <w:tab/>
      </w:r>
      <w:r>
        <w:rPr>
          <w:b/>
          <w:color w:val="000000"/>
          <w:lang w:eastAsia="ja-JP"/>
        </w:rPr>
        <w:tab/>
      </w:r>
      <w:r>
        <w:rPr>
          <w:b/>
          <w:color w:val="000000"/>
          <w:lang w:eastAsia="ja-JP"/>
        </w:rPr>
        <w:tab/>
      </w:r>
      <w:r>
        <w:rPr>
          <w:b/>
          <w:color w:val="000000"/>
          <w:lang w:eastAsia="ja-JP"/>
        </w:rPr>
        <w:tab/>
      </w:r>
      <w:r>
        <w:rPr>
          <w:b/>
          <w:color w:val="000000"/>
          <w:lang w:eastAsia="ja-JP"/>
        </w:rPr>
        <w:tab/>
      </w:r>
      <w:r w:rsidR="000C604B">
        <w:rPr>
          <w:b/>
          <w:color w:val="000000"/>
          <w:lang w:eastAsia="ja-JP"/>
        </w:rPr>
        <w:t xml:space="preserve"> </w:t>
      </w:r>
      <w:r w:rsidR="006F7EE4">
        <w:rPr>
          <w:b/>
          <w:color w:val="000000"/>
          <w:lang w:eastAsia="ja-JP"/>
        </w:rPr>
        <w:tab/>
      </w:r>
      <w:r w:rsidR="006F7EE4">
        <w:rPr>
          <w:b/>
          <w:color w:val="000000"/>
          <w:lang w:eastAsia="ja-JP"/>
        </w:rPr>
        <w:tab/>
      </w:r>
      <w:proofErr w:type="gramStart"/>
      <w:r w:rsidR="006F7EE4">
        <w:rPr>
          <w:b/>
          <w:color w:val="000000"/>
          <w:lang w:eastAsia="ja-JP"/>
        </w:rPr>
        <w:tab/>
        <w:t xml:space="preserve"> </w:t>
      </w:r>
      <w:r w:rsidR="000C604B">
        <w:rPr>
          <w:b/>
          <w:color w:val="000000"/>
          <w:lang w:eastAsia="ja-JP"/>
        </w:rPr>
        <w:t xml:space="preserve"> </w:t>
      </w:r>
      <w:r w:rsidR="000C604B">
        <w:rPr>
          <w:color w:val="000000"/>
          <w:lang w:eastAsia="ja-JP"/>
        </w:rPr>
        <w:t>7</w:t>
      </w:r>
      <w:proofErr w:type="gramEnd"/>
      <w:r w:rsidR="000C604B">
        <w:rPr>
          <w:color w:val="000000"/>
          <w:lang w:eastAsia="ja-JP"/>
        </w:rPr>
        <w:t>/06 to 10/12</w:t>
      </w:r>
    </w:p>
    <w:p w14:paraId="00AF96CF" w14:textId="16EDB51C" w:rsidR="00706F94" w:rsidRDefault="000C604B" w:rsidP="006F7EE4">
      <w:pPr>
        <w:ind w:left="720"/>
        <w:jc w:val="both"/>
        <w:rPr>
          <w:color w:val="000000"/>
          <w:lang w:eastAsia="ja-JP"/>
        </w:rPr>
      </w:pPr>
      <w:r>
        <w:rPr>
          <w:color w:val="000000"/>
          <w:lang w:eastAsia="ja-JP"/>
        </w:rPr>
        <w:t>Oversaw</w:t>
      </w:r>
      <w:r w:rsidR="00706F94">
        <w:rPr>
          <w:color w:val="000000"/>
          <w:lang w:eastAsia="ja-JP"/>
        </w:rPr>
        <w:t xml:space="preserve"> a program of </w:t>
      </w:r>
      <w:r w:rsidR="0068263C">
        <w:rPr>
          <w:color w:val="000000"/>
          <w:lang w:eastAsia="ja-JP"/>
        </w:rPr>
        <w:t>ninety-five</w:t>
      </w:r>
      <w:r w:rsidR="00706F94">
        <w:rPr>
          <w:color w:val="000000"/>
          <w:lang w:eastAsia="ja-JP"/>
        </w:rPr>
        <w:t xml:space="preserve"> multiply disabled students, </w:t>
      </w:r>
      <w:r w:rsidR="0068263C">
        <w:rPr>
          <w:color w:val="000000"/>
          <w:lang w:eastAsia="ja-JP"/>
        </w:rPr>
        <w:t>seventy</w:t>
      </w:r>
      <w:r w:rsidR="00706F94">
        <w:rPr>
          <w:color w:val="000000"/>
          <w:lang w:eastAsia="ja-JP"/>
        </w:rPr>
        <w:t xml:space="preserve"> staff, and a </w:t>
      </w:r>
      <w:r w:rsidR="0068263C">
        <w:rPr>
          <w:color w:val="000000"/>
          <w:lang w:eastAsia="ja-JP"/>
        </w:rPr>
        <w:t>six</w:t>
      </w:r>
      <w:r w:rsidR="00706F94">
        <w:rPr>
          <w:color w:val="000000"/>
          <w:lang w:eastAsia="ja-JP"/>
        </w:rPr>
        <w:t xml:space="preserve"> and a half </w:t>
      </w:r>
      <w:proofErr w:type="gramStart"/>
      <w:r w:rsidR="00706F94">
        <w:rPr>
          <w:color w:val="000000"/>
          <w:lang w:eastAsia="ja-JP"/>
        </w:rPr>
        <w:t>million dollar</w:t>
      </w:r>
      <w:proofErr w:type="gramEnd"/>
      <w:r w:rsidR="00706F94">
        <w:rPr>
          <w:color w:val="000000"/>
          <w:lang w:eastAsia="ja-JP"/>
        </w:rPr>
        <w:t xml:space="preserve"> budget.  Chairman of the agency’s Middle States </w:t>
      </w:r>
      <w:r w:rsidR="0062717B">
        <w:rPr>
          <w:color w:val="000000"/>
          <w:lang w:eastAsia="ja-JP"/>
        </w:rPr>
        <w:t>Reaccreditation</w:t>
      </w:r>
      <w:r w:rsidR="00706F94">
        <w:rPr>
          <w:color w:val="000000"/>
          <w:lang w:eastAsia="ja-JP"/>
        </w:rPr>
        <w:t xml:space="preserve"> committee.   Agency is responsible to </w:t>
      </w:r>
      <w:r w:rsidR="00A0004E">
        <w:rPr>
          <w:color w:val="000000"/>
          <w:lang w:eastAsia="ja-JP"/>
        </w:rPr>
        <w:t>twenty-nine</w:t>
      </w:r>
      <w:r w:rsidR="00706F94">
        <w:rPr>
          <w:color w:val="000000"/>
          <w:lang w:eastAsia="ja-JP"/>
        </w:rPr>
        <w:t xml:space="preserve"> public school districts. </w:t>
      </w:r>
      <w:r w:rsidR="0068263C">
        <w:rPr>
          <w:color w:val="000000"/>
          <w:lang w:eastAsia="ja-JP"/>
        </w:rPr>
        <w:t>Continue with all responsibilities of former vice-principal position.</w:t>
      </w:r>
    </w:p>
    <w:p w14:paraId="60DD55FB" w14:textId="77777777" w:rsidR="006F7EE4" w:rsidRPr="004805AC" w:rsidRDefault="006F7EE4" w:rsidP="00C91D56">
      <w:pPr>
        <w:jc w:val="both"/>
        <w:rPr>
          <w:b/>
          <w:color w:val="000000"/>
          <w:sz w:val="16"/>
          <w:szCs w:val="16"/>
          <w:lang w:eastAsia="ja-JP"/>
        </w:rPr>
      </w:pPr>
    </w:p>
    <w:p w14:paraId="0D83160F" w14:textId="00438B49" w:rsidR="00706F94" w:rsidRDefault="00706F94" w:rsidP="006F7EE4">
      <w:pPr>
        <w:ind w:left="720"/>
        <w:jc w:val="both"/>
        <w:rPr>
          <w:color w:val="000000"/>
          <w:lang w:eastAsia="ja-JP"/>
        </w:rPr>
      </w:pPr>
      <w:r>
        <w:rPr>
          <w:b/>
          <w:color w:val="000000"/>
          <w:lang w:eastAsia="ja-JP"/>
        </w:rPr>
        <w:t>Vice-Principal</w:t>
      </w:r>
      <w:r>
        <w:rPr>
          <w:b/>
          <w:color w:val="000000"/>
          <w:lang w:eastAsia="ja-JP"/>
        </w:rPr>
        <w:tab/>
      </w:r>
      <w:r>
        <w:rPr>
          <w:b/>
          <w:color w:val="000000"/>
          <w:lang w:eastAsia="ja-JP"/>
        </w:rPr>
        <w:tab/>
      </w:r>
      <w:r>
        <w:rPr>
          <w:b/>
          <w:color w:val="000000"/>
          <w:lang w:eastAsia="ja-JP"/>
        </w:rPr>
        <w:tab/>
      </w:r>
      <w:r>
        <w:rPr>
          <w:b/>
          <w:color w:val="000000"/>
          <w:lang w:eastAsia="ja-JP"/>
        </w:rPr>
        <w:tab/>
      </w:r>
      <w:r>
        <w:rPr>
          <w:b/>
          <w:color w:val="000000"/>
          <w:lang w:eastAsia="ja-JP"/>
        </w:rPr>
        <w:tab/>
      </w:r>
      <w:r>
        <w:rPr>
          <w:b/>
          <w:color w:val="000000"/>
          <w:lang w:eastAsia="ja-JP"/>
        </w:rPr>
        <w:tab/>
      </w:r>
      <w:r>
        <w:rPr>
          <w:b/>
          <w:color w:val="000000"/>
          <w:lang w:eastAsia="ja-JP"/>
        </w:rPr>
        <w:tab/>
        <w:t xml:space="preserve">   </w:t>
      </w:r>
      <w:r w:rsidR="006F7EE4">
        <w:rPr>
          <w:b/>
          <w:color w:val="000000"/>
          <w:lang w:eastAsia="ja-JP"/>
        </w:rPr>
        <w:tab/>
      </w:r>
      <w:r w:rsidR="006F7EE4">
        <w:rPr>
          <w:b/>
          <w:color w:val="000000"/>
          <w:lang w:eastAsia="ja-JP"/>
        </w:rPr>
        <w:tab/>
      </w:r>
      <w:r w:rsidR="006F7EE4">
        <w:rPr>
          <w:b/>
          <w:color w:val="000000"/>
          <w:lang w:eastAsia="ja-JP"/>
        </w:rPr>
        <w:tab/>
      </w:r>
      <w:r>
        <w:rPr>
          <w:b/>
          <w:color w:val="000000"/>
          <w:lang w:eastAsia="ja-JP"/>
        </w:rPr>
        <w:t xml:space="preserve"> </w:t>
      </w:r>
      <w:r>
        <w:rPr>
          <w:color w:val="000000"/>
          <w:lang w:eastAsia="ja-JP"/>
        </w:rPr>
        <w:t>8/05 to 7/06</w:t>
      </w:r>
    </w:p>
    <w:p w14:paraId="78F1EDC6" w14:textId="77777777" w:rsidR="00706F94" w:rsidRDefault="00706F94" w:rsidP="006F7EE4">
      <w:pPr>
        <w:ind w:left="720"/>
        <w:jc w:val="both"/>
        <w:rPr>
          <w:color w:val="000000"/>
          <w:lang w:eastAsia="ja-JP"/>
        </w:rPr>
      </w:pPr>
      <w:r>
        <w:rPr>
          <w:color w:val="000000"/>
          <w:lang w:eastAsia="ja-JP"/>
        </w:rPr>
        <w:t xml:space="preserve">Direct supervisor of educational and related service faculty.  Responsible for curriculum implementation, correspondence with public school districts, and IEP preparation and compliance.  Assisted Principal in budget preparation, staff reviews, and day to day operations. </w:t>
      </w:r>
    </w:p>
    <w:p w14:paraId="5BF1EFC9" w14:textId="77777777" w:rsidR="0068263C" w:rsidRDefault="0068263C" w:rsidP="006F7EE4">
      <w:pPr>
        <w:jc w:val="both"/>
        <w:rPr>
          <w:color w:val="000000"/>
          <w:lang w:eastAsia="ja-JP"/>
        </w:rPr>
      </w:pPr>
    </w:p>
    <w:p w14:paraId="6B88E58E" w14:textId="23ABBC41" w:rsidR="00E81DD2" w:rsidRDefault="00E81DD2" w:rsidP="006F7EE4">
      <w:pPr>
        <w:ind w:left="720" w:hanging="207"/>
        <w:jc w:val="both"/>
        <w:rPr>
          <w:color w:val="000000"/>
          <w:lang w:eastAsia="ja-JP"/>
        </w:rPr>
      </w:pPr>
      <w:r>
        <w:rPr>
          <w:color w:val="000000"/>
          <w:lang w:eastAsia="ja-JP"/>
        </w:rPr>
        <w:t>LONG ISLAND UNIVERSITY, Brooklyn, NY</w:t>
      </w:r>
      <w:r>
        <w:rPr>
          <w:color w:val="000000"/>
          <w:lang w:eastAsia="ja-JP"/>
        </w:rPr>
        <w:tab/>
        <w:t xml:space="preserve">          </w:t>
      </w:r>
      <w:r w:rsidR="006F7EE4">
        <w:rPr>
          <w:color w:val="000000"/>
          <w:lang w:eastAsia="ja-JP"/>
        </w:rPr>
        <w:tab/>
      </w:r>
      <w:r w:rsidR="006F7EE4">
        <w:rPr>
          <w:color w:val="000000"/>
          <w:lang w:eastAsia="ja-JP"/>
        </w:rPr>
        <w:tab/>
      </w:r>
      <w:r w:rsidR="006F7EE4">
        <w:rPr>
          <w:color w:val="000000"/>
          <w:lang w:eastAsia="ja-JP"/>
        </w:rPr>
        <w:tab/>
        <w:t xml:space="preserve">          </w:t>
      </w:r>
      <w:r>
        <w:rPr>
          <w:color w:val="000000"/>
          <w:lang w:eastAsia="ja-JP"/>
        </w:rPr>
        <w:t>1/10 to 5/11, Spring 12</w:t>
      </w:r>
    </w:p>
    <w:p w14:paraId="7DDB7C3B" w14:textId="77777777" w:rsidR="00E81DD2" w:rsidRDefault="00E81DD2" w:rsidP="006F7EE4">
      <w:pPr>
        <w:ind w:left="720"/>
        <w:jc w:val="both"/>
        <w:rPr>
          <w:b/>
          <w:color w:val="000000"/>
          <w:lang w:eastAsia="ja-JP"/>
        </w:rPr>
      </w:pPr>
      <w:r>
        <w:rPr>
          <w:b/>
          <w:color w:val="000000"/>
          <w:lang w:eastAsia="ja-JP"/>
        </w:rPr>
        <w:t>Adjunct Instructor – School of Education</w:t>
      </w:r>
    </w:p>
    <w:p w14:paraId="6839E92E" w14:textId="77777777" w:rsidR="00E81DD2" w:rsidRDefault="00E81DD2" w:rsidP="006F7EE4">
      <w:pPr>
        <w:ind w:left="720" w:hanging="207"/>
        <w:jc w:val="both"/>
        <w:rPr>
          <w:color w:val="000000"/>
          <w:lang w:eastAsia="ja-JP"/>
        </w:rPr>
      </w:pPr>
      <w:r>
        <w:rPr>
          <w:color w:val="000000"/>
          <w:lang w:eastAsia="ja-JP"/>
        </w:rPr>
        <w:tab/>
        <w:t>Strategies for the Diverse Learner; Introduction to Special Needs</w:t>
      </w:r>
    </w:p>
    <w:p w14:paraId="10B36C65" w14:textId="77777777" w:rsidR="00E81DD2" w:rsidRDefault="00E81DD2" w:rsidP="006F7EE4">
      <w:pPr>
        <w:ind w:left="720"/>
        <w:jc w:val="both"/>
        <w:rPr>
          <w:color w:val="666666"/>
          <w:sz w:val="22"/>
          <w:szCs w:val="20"/>
          <w:lang w:eastAsia="ja-JP"/>
        </w:rPr>
      </w:pPr>
    </w:p>
    <w:p w14:paraId="4E521AA2" w14:textId="77777777" w:rsidR="00706F94" w:rsidRDefault="00706F94" w:rsidP="006F7EE4">
      <w:pPr>
        <w:ind w:left="720" w:hanging="207"/>
        <w:jc w:val="both"/>
        <w:rPr>
          <w:color w:val="000000"/>
          <w:lang w:eastAsia="ja-JP"/>
        </w:rPr>
      </w:pPr>
      <w:r>
        <w:rPr>
          <w:color w:val="000000"/>
          <w:lang w:eastAsia="ja-JP"/>
        </w:rPr>
        <w:t xml:space="preserve">LIGHTHOUSE INTERNATIONAL, New York, NY </w:t>
      </w:r>
      <w:r>
        <w:rPr>
          <w:color w:val="000000"/>
          <w:lang w:eastAsia="ja-JP"/>
        </w:rPr>
        <w:tab/>
      </w:r>
      <w:r>
        <w:rPr>
          <w:color w:val="000000"/>
          <w:lang w:eastAsia="ja-JP"/>
        </w:rPr>
        <w:tab/>
      </w:r>
      <w:r>
        <w:rPr>
          <w:color w:val="000000"/>
          <w:lang w:eastAsia="ja-JP"/>
        </w:rPr>
        <w:tab/>
        <w:t xml:space="preserve"> </w:t>
      </w:r>
    </w:p>
    <w:p w14:paraId="3ED49EAE" w14:textId="53E48CD8" w:rsidR="00706F94" w:rsidRDefault="00706F94" w:rsidP="006F7EE4">
      <w:pPr>
        <w:ind w:left="720"/>
        <w:jc w:val="both"/>
        <w:rPr>
          <w:color w:val="000000"/>
          <w:lang w:eastAsia="ja-JP"/>
        </w:rPr>
      </w:pPr>
      <w:r>
        <w:rPr>
          <w:b/>
          <w:color w:val="000000"/>
          <w:lang w:eastAsia="ja-JP"/>
        </w:rPr>
        <w:t>Lead Teacher</w:t>
      </w:r>
      <w:r>
        <w:rPr>
          <w:b/>
          <w:color w:val="000000"/>
          <w:lang w:eastAsia="ja-JP"/>
        </w:rPr>
        <w:tab/>
      </w:r>
      <w:r>
        <w:rPr>
          <w:b/>
          <w:color w:val="000000"/>
          <w:lang w:eastAsia="ja-JP"/>
        </w:rPr>
        <w:tab/>
      </w:r>
      <w:r>
        <w:rPr>
          <w:b/>
          <w:color w:val="000000"/>
          <w:lang w:eastAsia="ja-JP"/>
        </w:rPr>
        <w:tab/>
      </w:r>
      <w:r>
        <w:rPr>
          <w:b/>
          <w:color w:val="000000"/>
          <w:lang w:eastAsia="ja-JP"/>
        </w:rPr>
        <w:tab/>
      </w:r>
      <w:r>
        <w:rPr>
          <w:b/>
          <w:color w:val="000000"/>
          <w:lang w:eastAsia="ja-JP"/>
        </w:rPr>
        <w:tab/>
      </w:r>
      <w:r>
        <w:rPr>
          <w:b/>
          <w:color w:val="000000"/>
          <w:lang w:eastAsia="ja-JP"/>
        </w:rPr>
        <w:tab/>
      </w:r>
      <w:r>
        <w:rPr>
          <w:b/>
          <w:color w:val="000000"/>
          <w:lang w:eastAsia="ja-JP"/>
        </w:rPr>
        <w:tab/>
        <w:t xml:space="preserve">          </w:t>
      </w:r>
      <w:r w:rsidR="00E81DD2">
        <w:rPr>
          <w:b/>
          <w:color w:val="000000"/>
          <w:lang w:eastAsia="ja-JP"/>
        </w:rPr>
        <w:t xml:space="preserve">  </w:t>
      </w:r>
      <w:r w:rsidR="006F7EE4">
        <w:rPr>
          <w:b/>
          <w:color w:val="000000"/>
          <w:lang w:eastAsia="ja-JP"/>
        </w:rPr>
        <w:tab/>
      </w:r>
      <w:r w:rsidR="006F7EE4">
        <w:rPr>
          <w:b/>
          <w:color w:val="000000"/>
          <w:lang w:eastAsia="ja-JP"/>
        </w:rPr>
        <w:tab/>
      </w:r>
      <w:proofErr w:type="gramStart"/>
      <w:r w:rsidR="006F7EE4">
        <w:rPr>
          <w:b/>
          <w:color w:val="000000"/>
          <w:lang w:eastAsia="ja-JP"/>
        </w:rPr>
        <w:tab/>
      </w:r>
      <w:r w:rsidR="00E81DD2">
        <w:rPr>
          <w:b/>
          <w:color w:val="000000"/>
          <w:lang w:eastAsia="ja-JP"/>
        </w:rPr>
        <w:t xml:space="preserve">  </w:t>
      </w:r>
      <w:r w:rsidR="00E81DD2">
        <w:rPr>
          <w:color w:val="000000"/>
          <w:lang w:eastAsia="ja-JP"/>
        </w:rPr>
        <w:t>10</w:t>
      </w:r>
      <w:proofErr w:type="gramEnd"/>
      <w:r w:rsidR="00E81DD2">
        <w:rPr>
          <w:color w:val="000000"/>
          <w:lang w:eastAsia="ja-JP"/>
        </w:rPr>
        <w:t>/03 to 5/11</w:t>
      </w:r>
    </w:p>
    <w:p w14:paraId="7DD84D47" w14:textId="77777777" w:rsidR="00706F94" w:rsidRDefault="00706F94" w:rsidP="006F7EE4">
      <w:pPr>
        <w:ind w:left="720"/>
        <w:jc w:val="both"/>
        <w:rPr>
          <w:color w:val="000000"/>
          <w:lang w:eastAsia="ja-JP"/>
        </w:rPr>
      </w:pPr>
      <w:r>
        <w:rPr>
          <w:color w:val="000000"/>
          <w:lang w:eastAsia="ja-JP"/>
        </w:rPr>
        <w:t>Supervise</w:t>
      </w:r>
      <w:r w:rsidR="000C604B">
        <w:rPr>
          <w:color w:val="000000"/>
          <w:lang w:eastAsia="ja-JP"/>
        </w:rPr>
        <w:t>d</w:t>
      </w:r>
      <w:r>
        <w:rPr>
          <w:color w:val="000000"/>
          <w:lang w:eastAsia="ja-JP"/>
        </w:rPr>
        <w:t xml:space="preserve"> staff and conduct</w:t>
      </w:r>
      <w:r w:rsidR="000C604B">
        <w:rPr>
          <w:color w:val="000000"/>
          <w:lang w:eastAsia="ja-JP"/>
        </w:rPr>
        <w:t>ed</w:t>
      </w:r>
      <w:r>
        <w:rPr>
          <w:color w:val="000000"/>
          <w:lang w:eastAsia="ja-JP"/>
        </w:rPr>
        <w:t xml:space="preserve"> craft classes to blind and visually impaired youngsters aged 6 to 14.</w:t>
      </w:r>
    </w:p>
    <w:p w14:paraId="6E19955A" w14:textId="77777777" w:rsidR="00706F94" w:rsidRPr="004805AC" w:rsidRDefault="00706F94" w:rsidP="006F7EE4">
      <w:pPr>
        <w:jc w:val="both"/>
        <w:rPr>
          <w:b/>
          <w:color w:val="000000"/>
          <w:sz w:val="16"/>
          <w:szCs w:val="16"/>
          <w:lang w:eastAsia="ja-JP"/>
        </w:rPr>
      </w:pPr>
    </w:p>
    <w:p w14:paraId="66838193" w14:textId="7207B266" w:rsidR="00706F94" w:rsidRDefault="00706F94" w:rsidP="006F7EE4">
      <w:pPr>
        <w:ind w:left="720"/>
        <w:jc w:val="both"/>
        <w:rPr>
          <w:color w:val="666666"/>
        </w:rPr>
      </w:pPr>
      <w:r>
        <w:rPr>
          <w:b/>
          <w:color w:val="000000"/>
          <w:lang w:eastAsia="ja-JP"/>
        </w:rPr>
        <w:t>Evening Supervisor</w:t>
      </w:r>
      <w:r>
        <w:rPr>
          <w:b/>
          <w:color w:val="000000"/>
          <w:lang w:eastAsia="ja-JP"/>
        </w:rPr>
        <w:tab/>
      </w:r>
      <w:r>
        <w:rPr>
          <w:b/>
          <w:color w:val="000000"/>
          <w:lang w:eastAsia="ja-JP"/>
        </w:rPr>
        <w:tab/>
      </w:r>
      <w:r>
        <w:rPr>
          <w:b/>
          <w:color w:val="000000"/>
          <w:lang w:eastAsia="ja-JP"/>
        </w:rPr>
        <w:tab/>
      </w:r>
      <w:r>
        <w:rPr>
          <w:b/>
          <w:color w:val="000000"/>
          <w:lang w:eastAsia="ja-JP"/>
        </w:rPr>
        <w:tab/>
      </w:r>
      <w:r>
        <w:rPr>
          <w:b/>
          <w:color w:val="000000"/>
          <w:lang w:eastAsia="ja-JP"/>
        </w:rPr>
        <w:tab/>
      </w:r>
      <w:r>
        <w:rPr>
          <w:b/>
          <w:color w:val="000000"/>
          <w:lang w:eastAsia="ja-JP"/>
        </w:rPr>
        <w:tab/>
        <w:t xml:space="preserve"> </w:t>
      </w:r>
      <w:r>
        <w:rPr>
          <w:color w:val="000000"/>
          <w:lang w:eastAsia="ja-JP"/>
        </w:rPr>
        <w:t xml:space="preserve">           </w:t>
      </w:r>
      <w:r w:rsidR="006F7EE4">
        <w:rPr>
          <w:color w:val="000000"/>
          <w:lang w:eastAsia="ja-JP"/>
        </w:rPr>
        <w:tab/>
      </w:r>
      <w:r w:rsidR="006F7EE4">
        <w:rPr>
          <w:color w:val="000000"/>
          <w:lang w:eastAsia="ja-JP"/>
        </w:rPr>
        <w:tab/>
      </w:r>
      <w:r w:rsidR="006F7EE4">
        <w:rPr>
          <w:color w:val="000000"/>
          <w:lang w:eastAsia="ja-JP"/>
        </w:rPr>
        <w:tab/>
      </w:r>
      <w:r>
        <w:rPr>
          <w:color w:val="000000"/>
          <w:lang w:eastAsia="ja-JP"/>
        </w:rPr>
        <w:t xml:space="preserve">   July 01 to 05</w:t>
      </w:r>
    </w:p>
    <w:p w14:paraId="5E0EC32F" w14:textId="77777777" w:rsidR="0068263C" w:rsidRDefault="00706F94" w:rsidP="006F7EE4">
      <w:pPr>
        <w:ind w:left="720"/>
        <w:jc w:val="both"/>
        <w:rPr>
          <w:color w:val="000000"/>
          <w:lang w:eastAsia="ja-JP"/>
        </w:rPr>
      </w:pPr>
      <w:r>
        <w:rPr>
          <w:color w:val="000000"/>
          <w:lang w:eastAsia="ja-JP"/>
        </w:rPr>
        <w:t>Supervised staff and monitored blind and visually impaired youngsters during their four-week stay at Columbia University.  Planned, implemented, and supervised excursions throughout New York City (</w:t>
      </w:r>
      <w:proofErr w:type="gramStart"/>
      <w:r>
        <w:rPr>
          <w:color w:val="000000"/>
          <w:lang w:eastAsia="ja-JP"/>
        </w:rPr>
        <w:t>i.e.</w:t>
      </w:r>
      <w:proofErr w:type="gramEnd"/>
      <w:r>
        <w:rPr>
          <w:color w:val="000000"/>
          <w:lang w:eastAsia="ja-JP"/>
        </w:rPr>
        <w:t xml:space="preserve"> Central Park, Riverbank State Park, Harlem Theater). </w:t>
      </w:r>
    </w:p>
    <w:p w14:paraId="7762D9A8" w14:textId="77777777" w:rsidR="0068263C" w:rsidRDefault="0068263C" w:rsidP="006F7EE4">
      <w:pPr>
        <w:ind w:left="720"/>
        <w:jc w:val="both"/>
        <w:rPr>
          <w:color w:val="000000"/>
          <w:lang w:eastAsia="ja-JP"/>
        </w:rPr>
      </w:pPr>
    </w:p>
    <w:p w14:paraId="2644FE57" w14:textId="6ECB677B" w:rsidR="00706F94" w:rsidRDefault="00706F94" w:rsidP="006F7EE4">
      <w:pPr>
        <w:ind w:left="720" w:hanging="207"/>
        <w:jc w:val="both"/>
        <w:rPr>
          <w:color w:val="000000"/>
          <w:lang w:eastAsia="ja-JP"/>
        </w:rPr>
      </w:pPr>
      <w:r>
        <w:rPr>
          <w:color w:val="000000"/>
          <w:lang w:eastAsia="ja-JP"/>
        </w:rPr>
        <w:t>THE REECE SCHOOL, New York, NY</w:t>
      </w:r>
      <w:r>
        <w:rPr>
          <w:color w:val="000000"/>
          <w:lang w:eastAsia="ja-JP"/>
        </w:rPr>
        <w:tab/>
      </w:r>
      <w:r>
        <w:rPr>
          <w:color w:val="000000"/>
          <w:lang w:eastAsia="ja-JP"/>
        </w:rPr>
        <w:tab/>
      </w:r>
      <w:r>
        <w:rPr>
          <w:color w:val="000000"/>
          <w:lang w:eastAsia="ja-JP"/>
        </w:rPr>
        <w:tab/>
        <w:t xml:space="preserve">            </w:t>
      </w:r>
      <w:r w:rsidR="006F7EE4">
        <w:rPr>
          <w:color w:val="000000"/>
          <w:lang w:eastAsia="ja-JP"/>
        </w:rPr>
        <w:tab/>
      </w:r>
      <w:r w:rsidR="006F7EE4">
        <w:rPr>
          <w:color w:val="000000"/>
          <w:lang w:eastAsia="ja-JP"/>
        </w:rPr>
        <w:tab/>
      </w:r>
      <w:r w:rsidR="006F7EE4">
        <w:rPr>
          <w:color w:val="000000"/>
          <w:lang w:eastAsia="ja-JP"/>
        </w:rPr>
        <w:tab/>
      </w:r>
      <w:r>
        <w:rPr>
          <w:color w:val="000000"/>
          <w:lang w:eastAsia="ja-JP"/>
        </w:rPr>
        <w:t xml:space="preserve">    9/01 to 8/05</w:t>
      </w:r>
    </w:p>
    <w:p w14:paraId="3FDE1045" w14:textId="77777777" w:rsidR="00706F94" w:rsidRDefault="00706F94" w:rsidP="006F7EE4">
      <w:pPr>
        <w:ind w:left="720"/>
        <w:jc w:val="both"/>
        <w:rPr>
          <w:b/>
          <w:color w:val="000000"/>
          <w:lang w:eastAsia="ja-JP"/>
        </w:rPr>
      </w:pPr>
      <w:r>
        <w:rPr>
          <w:b/>
          <w:color w:val="000000"/>
          <w:lang w:eastAsia="ja-JP"/>
        </w:rPr>
        <w:t>Educational Coordinator</w:t>
      </w:r>
    </w:p>
    <w:p w14:paraId="4522F78A" w14:textId="77777777" w:rsidR="00706F94" w:rsidRDefault="00706F94" w:rsidP="006F7EE4">
      <w:pPr>
        <w:ind w:left="720"/>
        <w:jc w:val="both"/>
        <w:rPr>
          <w:color w:val="000000"/>
          <w:lang w:eastAsia="ja-JP"/>
        </w:rPr>
      </w:pPr>
      <w:r>
        <w:rPr>
          <w:color w:val="000000"/>
          <w:lang w:eastAsia="ja-JP"/>
        </w:rPr>
        <w:t>Assisted Director in conducting formal and informal observations to assess teacher and student performance.  Weekly review of plan books, review of teacher written reports and coordinated aging-out applications and correspondence.  Assisted teachers in selecting &amp; modifying educational resources and developing individual programs and behavioral management systems for optimal student performance.  Coordinated IEP mandate changes, compliance and CSE correspondence. In the absence of the Director, functioned as the Acting Director.</w:t>
      </w:r>
    </w:p>
    <w:p w14:paraId="697F461E" w14:textId="77777777" w:rsidR="00706F94" w:rsidRDefault="00706F94" w:rsidP="006F7EE4">
      <w:pPr>
        <w:ind w:left="1080" w:hanging="360"/>
        <w:jc w:val="both"/>
        <w:rPr>
          <w:color w:val="000000"/>
          <w:lang w:eastAsia="ja-JP"/>
        </w:rPr>
      </w:pPr>
      <w:r>
        <w:rPr>
          <w:color w:val="000000"/>
          <w:lang w:eastAsia="ja-JP"/>
        </w:rPr>
        <w:t>•</w:t>
      </w:r>
      <w:r>
        <w:rPr>
          <w:color w:val="000000"/>
          <w:lang w:eastAsia="ja-JP"/>
        </w:rPr>
        <w:tab/>
        <w:t>Created a curriculum framework in all subjects for the continuity of educational material from K to 6 in coordination with state standards.</w:t>
      </w:r>
    </w:p>
    <w:p w14:paraId="52B1D6B2" w14:textId="77777777" w:rsidR="00706F94" w:rsidRDefault="00706F94" w:rsidP="006F7EE4">
      <w:pPr>
        <w:ind w:left="1080" w:hanging="360"/>
        <w:jc w:val="both"/>
        <w:rPr>
          <w:color w:val="000000"/>
          <w:lang w:eastAsia="ja-JP"/>
        </w:rPr>
      </w:pPr>
      <w:r>
        <w:rPr>
          <w:color w:val="000000"/>
          <w:lang w:eastAsia="ja-JP"/>
        </w:rPr>
        <w:t>•</w:t>
      </w:r>
      <w:r>
        <w:rPr>
          <w:color w:val="000000"/>
          <w:lang w:eastAsia="ja-JP"/>
        </w:rPr>
        <w:tab/>
        <w:t>Participated on administrative team to coordinate fundraising and development, including grant writing, e-rate, and expansion plans.</w:t>
      </w:r>
    </w:p>
    <w:p w14:paraId="3BBC3AFB" w14:textId="77777777" w:rsidR="00706F94" w:rsidRDefault="00706F94" w:rsidP="006F7EE4">
      <w:pPr>
        <w:jc w:val="both"/>
        <w:rPr>
          <w:color w:val="666666"/>
          <w:sz w:val="22"/>
          <w:szCs w:val="20"/>
          <w:lang w:eastAsia="ja-JP"/>
        </w:rPr>
      </w:pPr>
    </w:p>
    <w:p w14:paraId="3F2F807B" w14:textId="178FF7A1" w:rsidR="00706F94" w:rsidRDefault="00706F94" w:rsidP="006F7EE4">
      <w:pPr>
        <w:ind w:left="720" w:hanging="207"/>
        <w:jc w:val="both"/>
        <w:rPr>
          <w:color w:val="000000"/>
          <w:sz w:val="22"/>
          <w:szCs w:val="20"/>
          <w:lang w:eastAsia="ja-JP"/>
        </w:rPr>
      </w:pPr>
      <w:r>
        <w:rPr>
          <w:color w:val="000000"/>
          <w:lang w:eastAsia="ja-JP"/>
        </w:rPr>
        <w:t>BRIARCLIFF MANOR MIDDLE SCHOOL, Briarcliff Manor, NY</w:t>
      </w:r>
      <w:r>
        <w:rPr>
          <w:color w:val="000000"/>
          <w:sz w:val="22"/>
          <w:szCs w:val="20"/>
          <w:lang w:eastAsia="ja-JP"/>
        </w:rPr>
        <w:t xml:space="preserve">      </w:t>
      </w:r>
      <w:r w:rsidR="006F7EE4">
        <w:rPr>
          <w:color w:val="000000"/>
          <w:sz w:val="22"/>
          <w:szCs w:val="20"/>
          <w:lang w:eastAsia="ja-JP"/>
        </w:rPr>
        <w:tab/>
      </w:r>
      <w:r w:rsidR="006F7EE4">
        <w:rPr>
          <w:color w:val="000000"/>
          <w:sz w:val="22"/>
          <w:szCs w:val="20"/>
          <w:lang w:eastAsia="ja-JP"/>
        </w:rPr>
        <w:tab/>
      </w:r>
      <w:r w:rsidR="006F7EE4">
        <w:rPr>
          <w:color w:val="000000"/>
          <w:sz w:val="22"/>
          <w:szCs w:val="20"/>
          <w:lang w:eastAsia="ja-JP"/>
        </w:rPr>
        <w:tab/>
        <w:t xml:space="preserve">   </w:t>
      </w:r>
      <w:r>
        <w:rPr>
          <w:color w:val="000000"/>
          <w:sz w:val="22"/>
          <w:szCs w:val="20"/>
          <w:lang w:eastAsia="ja-JP"/>
        </w:rPr>
        <w:t xml:space="preserve"> </w:t>
      </w:r>
      <w:r>
        <w:rPr>
          <w:color w:val="000000"/>
          <w:lang w:eastAsia="ja-JP"/>
        </w:rPr>
        <w:t>9/00 to 6/01</w:t>
      </w:r>
    </w:p>
    <w:p w14:paraId="1C60CB99" w14:textId="77777777" w:rsidR="00706F94" w:rsidRDefault="00706F94" w:rsidP="006F7EE4">
      <w:pPr>
        <w:ind w:left="720"/>
        <w:jc w:val="both"/>
        <w:rPr>
          <w:b/>
          <w:color w:val="000000"/>
          <w:lang w:eastAsia="ja-JP"/>
        </w:rPr>
      </w:pPr>
      <w:r>
        <w:rPr>
          <w:b/>
          <w:color w:val="000000"/>
          <w:lang w:eastAsia="ja-JP"/>
        </w:rPr>
        <w:t>Special Education Teacher</w:t>
      </w:r>
    </w:p>
    <w:p w14:paraId="486F690D" w14:textId="77777777" w:rsidR="00706F94" w:rsidRDefault="00706F94" w:rsidP="006F7EE4">
      <w:pPr>
        <w:ind w:left="720"/>
        <w:jc w:val="both"/>
        <w:rPr>
          <w:color w:val="000000"/>
          <w:lang w:eastAsia="ja-JP"/>
        </w:rPr>
      </w:pPr>
      <w:r>
        <w:rPr>
          <w:color w:val="000000"/>
          <w:lang w:eastAsia="ja-JP"/>
        </w:rPr>
        <w:t>Taught a special education English class and resource room classes to 8th grade students participating mainly in the mainstream.  Participant in a team approach to providing services and mainstream modifications for all 7th and 8th grade students.  Participant of the Instructional Support Team and assisted in the implementation of the new AIS services.  Administered formal standardized assessments (WIAT) for IEP preparation.</w:t>
      </w:r>
    </w:p>
    <w:p w14:paraId="751DE199" w14:textId="77777777" w:rsidR="00706F94" w:rsidRDefault="00706F94" w:rsidP="006F7EE4">
      <w:pPr>
        <w:ind w:left="720"/>
        <w:jc w:val="both"/>
        <w:rPr>
          <w:color w:val="666666"/>
          <w:sz w:val="22"/>
          <w:szCs w:val="20"/>
          <w:lang w:eastAsia="ja-JP"/>
        </w:rPr>
      </w:pPr>
    </w:p>
    <w:p w14:paraId="2F886C4D" w14:textId="091B8D05" w:rsidR="00706F94" w:rsidRDefault="00706F94" w:rsidP="004805AC">
      <w:pPr>
        <w:ind w:firstLine="540"/>
        <w:jc w:val="both"/>
        <w:rPr>
          <w:color w:val="000000"/>
          <w:lang w:eastAsia="ja-JP"/>
        </w:rPr>
      </w:pPr>
      <w:r>
        <w:rPr>
          <w:color w:val="000000"/>
          <w:lang w:eastAsia="ja-JP"/>
        </w:rPr>
        <w:t>THE CHILD SCHOOL, New York, New York</w:t>
      </w:r>
      <w:r>
        <w:rPr>
          <w:color w:val="000000"/>
          <w:lang w:eastAsia="ja-JP"/>
        </w:rPr>
        <w:tab/>
        <w:t xml:space="preserve">                           </w:t>
      </w:r>
      <w:r w:rsidR="006F7EE4">
        <w:rPr>
          <w:color w:val="000000"/>
          <w:lang w:eastAsia="ja-JP"/>
        </w:rPr>
        <w:t xml:space="preserve"> </w:t>
      </w:r>
      <w:r w:rsidR="006F7EE4">
        <w:rPr>
          <w:color w:val="000000"/>
          <w:lang w:eastAsia="ja-JP"/>
        </w:rPr>
        <w:tab/>
      </w:r>
      <w:r w:rsidR="006F7EE4">
        <w:rPr>
          <w:color w:val="000000"/>
          <w:lang w:eastAsia="ja-JP"/>
        </w:rPr>
        <w:tab/>
      </w:r>
      <w:r w:rsidR="006F7EE4">
        <w:rPr>
          <w:color w:val="000000"/>
          <w:lang w:eastAsia="ja-JP"/>
        </w:rPr>
        <w:tab/>
        <w:t xml:space="preserve">   </w:t>
      </w:r>
      <w:r>
        <w:rPr>
          <w:color w:val="000000"/>
          <w:lang w:eastAsia="ja-JP"/>
        </w:rPr>
        <w:t xml:space="preserve"> 9/96 to 8/00</w:t>
      </w:r>
    </w:p>
    <w:p w14:paraId="1FAF9819" w14:textId="77777777" w:rsidR="00706F94" w:rsidRDefault="00706F94" w:rsidP="006F7EE4">
      <w:pPr>
        <w:ind w:left="720"/>
        <w:jc w:val="both"/>
        <w:rPr>
          <w:b/>
          <w:color w:val="000000"/>
          <w:lang w:eastAsia="ja-JP"/>
        </w:rPr>
      </w:pPr>
      <w:r>
        <w:rPr>
          <w:b/>
          <w:color w:val="000000"/>
          <w:lang w:eastAsia="ja-JP"/>
        </w:rPr>
        <w:t>Special Education Teacher</w:t>
      </w:r>
    </w:p>
    <w:p w14:paraId="4D90FC73" w14:textId="36956757" w:rsidR="00706F94" w:rsidRPr="00D53015" w:rsidRDefault="00706F94" w:rsidP="006F7EE4">
      <w:pPr>
        <w:ind w:left="720"/>
        <w:jc w:val="both"/>
        <w:rPr>
          <w:color w:val="000000"/>
          <w:lang w:eastAsia="ja-JP"/>
        </w:rPr>
      </w:pPr>
      <w:r>
        <w:rPr>
          <w:color w:val="000000"/>
          <w:lang w:eastAsia="ja-JP"/>
        </w:rPr>
        <w:t xml:space="preserve">Taught upper elementary through high school students in a unique K-12 school for youngsters with learning and emotionally disabilities.  Developed curriculum to prepare culturally and academically diverse students to complete Regents diplomas.  </w:t>
      </w:r>
    </w:p>
    <w:p w14:paraId="4E3195C7" w14:textId="77777777" w:rsidR="00706F94" w:rsidRDefault="00706F94" w:rsidP="006F7EE4">
      <w:pPr>
        <w:ind w:left="720"/>
        <w:jc w:val="both"/>
        <w:rPr>
          <w:color w:val="666666"/>
          <w:sz w:val="22"/>
          <w:szCs w:val="20"/>
          <w:lang w:eastAsia="ja-JP"/>
        </w:rPr>
      </w:pPr>
    </w:p>
    <w:p w14:paraId="5F4BD081" w14:textId="3959556F" w:rsidR="00706F94" w:rsidRDefault="00706F94" w:rsidP="006F7EE4">
      <w:pPr>
        <w:ind w:left="720" w:hanging="207"/>
        <w:jc w:val="both"/>
        <w:rPr>
          <w:color w:val="000000"/>
          <w:sz w:val="22"/>
          <w:szCs w:val="20"/>
          <w:lang w:eastAsia="ja-JP"/>
        </w:rPr>
      </w:pPr>
      <w:r>
        <w:rPr>
          <w:color w:val="000000"/>
          <w:lang w:eastAsia="ja-JP"/>
        </w:rPr>
        <w:lastRenderedPageBreak/>
        <w:t xml:space="preserve">NEW YORK CITY BOARD OF EDUCATION, Citywide Programs    </w:t>
      </w:r>
      <w:r>
        <w:rPr>
          <w:color w:val="000000"/>
          <w:sz w:val="22"/>
          <w:szCs w:val="20"/>
          <w:lang w:eastAsia="ja-JP"/>
        </w:rPr>
        <w:t xml:space="preserve"> </w:t>
      </w:r>
      <w:r w:rsidR="0062717B">
        <w:rPr>
          <w:color w:val="000000"/>
          <w:sz w:val="22"/>
          <w:szCs w:val="20"/>
          <w:lang w:eastAsia="ja-JP"/>
        </w:rPr>
        <w:tab/>
      </w:r>
      <w:r w:rsidR="0062717B">
        <w:rPr>
          <w:color w:val="000000"/>
          <w:sz w:val="22"/>
          <w:szCs w:val="20"/>
          <w:lang w:eastAsia="ja-JP"/>
        </w:rPr>
        <w:tab/>
      </w:r>
      <w:r w:rsidR="0062717B">
        <w:rPr>
          <w:color w:val="000000"/>
          <w:sz w:val="22"/>
          <w:szCs w:val="20"/>
          <w:lang w:eastAsia="ja-JP"/>
        </w:rPr>
        <w:tab/>
        <w:t xml:space="preserve">    </w:t>
      </w:r>
      <w:r>
        <w:rPr>
          <w:color w:val="000000"/>
          <w:sz w:val="22"/>
          <w:szCs w:val="20"/>
          <w:lang w:eastAsia="ja-JP"/>
        </w:rPr>
        <w:t xml:space="preserve"> </w:t>
      </w:r>
      <w:r>
        <w:rPr>
          <w:color w:val="000000"/>
          <w:lang w:eastAsia="ja-JP"/>
        </w:rPr>
        <w:t>9/93 to 6/96</w:t>
      </w:r>
    </w:p>
    <w:p w14:paraId="7A8ABD33" w14:textId="77777777" w:rsidR="00706F94" w:rsidRDefault="00706F94" w:rsidP="006F7EE4">
      <w:pPr>
        <w:ind w:left="720"/>
        <w:jc w:val="both"/>
        <w:rPr>
          <w:color w:val="000000"/>
          <w:lang w:eastAsia="ja-JP"/>
        </w:rPr>
      </w:pPr>
      <w:r>
        <w:rPr>
          <w:b/>
          <w:color w:val="000000"/>
          <w:lang w:eastAsia="ja-JP"/>
        </w:rPr>
        <w:t>Special Education Teacher, MIS II</w:t>
      </w:r>
      <w:r>
        <w:rPr>
          <w:color w:val="000000"/>
          <w:lang w:eastAsia="ja-JP"/>
        </w:rPr>
        <w:t xml:space="preserve">, </w:t>
      </w:r>
      <w:r>
        <w:rPr>
          <w:b/>
          <w:color w:val="000000"/>
          <w:lang w:eastAsia="ja-JP"/>
        </w:rPr>
        <w:t xml:space="preserve">Institute for Environmental Learning </w:t>
      </w:r>
      <w:r>
        <w:rPr>
          <w:color w:val="000000"/>
          <w:lang w:eastAsia="ja-JP"/>
        </w:rPr>
        <w:t>(9/95 to 6/96)</w:t>
      </w:r>
    </w:p>
    <w:p w14:paraId="378953A6" w14:textId="77777777" w:rsidR="00706F94" w:rsidRDefault="00706F94" w:rsidP="006F7EE4">
      <w:pPr>
        <w:ind w:left="720"/>
        <w:jc w:val="both"/>
        <w:rPr>
          <w:color w:val="000000"/>
          <w:lang w:eastAsia="ja-JP"/>
        </w:rPr>
      </w:pPr>
      <w:r>
        <w:rPr>
          <w:color w:val="000000"/>
          <w:lang w:eastAsia="ja-JP"/>
        </w:rPr>
        <w:t xml:space="preserve">Taught all academic areas to a self-contained class of ten fourth and fifth grade students with emotional and learning disabilities.  </w:t>
      </w:r>
    </w:p>
    <w:p w14:paraId="00FDAEC5" w14:textId="77777777" w:rsidR="006F7EE4" w:rsidRDefault="006F7EE4" w:rsidP="0062717B">
      <w:pPr>
        <w:jc w:val="both"/>
        <w:rPr>
          <w:b/>
          <w:color w:val="000000"/>
          <w:lang w:eastAsia="ja-JP"/>
        </w:rPr>
      </w:pPr>
    </w:p>
    <w:p w14:paraId="7C4B10CC" w14:textId="77777777" w:rsidR="00706F94" w:rsidRDefault="00706F94" w:rsidP="006F7EE4">
      <w:pPr>
        <w:ind w:left="720"/>
        <w:jc w:val="both"/>
        <w:rPr>
          <w:b/>
          <w:color w:val="000000"/>
          <w:lang w:eastAsia="ja-JP"/>
        </w:rPr>
      </w:pPr>
      <w:r>
        <w:rPr>
          <w:b/>
          <w:color w:val="000000"/>
          <w:lang w:eastAsia="ja-JP"/>
        </w:rPr>
        <w:t>Special Education Teacher, SIE VII</w:t>
      </w:r>
      <w:r>
        <w:rPr>
          <w:color w:val="000000"/>
          <w:lang w:eastAsia="ja-JP"/>
        </w:rPr>
        <w:t xml:space="preserve"> (9/93 to 6/95)</w:t>
      </w:r>
    </w:p>
    <w:p w14:paraId="66D06C0D" w14:textId="4DBF45C9" w:rsidR="00706F94" w:rsidRDefault="00706F94" w:rsidP="006F7EE4">
      <w:pPr>
        <w:ind w:left="720"/>
        <w:jc w:val="both"/>
        <w:rPr>
          <w:color w:val="000000"/>
          <w:lang w:eastAsia="ja-JP"/>
        </w:rPr>
      </w:pPr>
      <w:r>
        <w:rPr>
          <w:color w:val="000000"/>
          <w:lang w:eastAsia="ja-JP"/>
        </w:rPr>
        <w:t>Developed and implemented curriculum in all content areas for a self-contained classroom</w:t>
      </w:r>
      <w:r w:rsidR="008B12F0">
        <w:rPr>
          <w:color w:val="000000"/>
          <w:lang w:eastAsia="ja-JP"/>
        </w:rPr>
        <w:t>.</w:t>
      </w:r>
    </w:p>
    <w:p w14:paraId="64CE17FF" w14:textId="77777777" w:rsidR="00706F94" w:rsidRDefault="00706F94" w:rsidP="006F7EE4">
      <w:pPr>
        <w:jc w:val="both"/>
        <w:rPr>
          <w:color w:val="666666"/>
          <w:lang w:eastAsia="ja-JP"/>
        </w:rPr>
      </w:pPr>
    </w:p>
    <w:p w14:paraId="517B7358" w14:textId="682300D4" w:rsidR="00706F94" w:rsidRDefault="00197108" w:rsidP="006F7EE4">
      <w:pPr>
        <w:jc w:val="both"/>
        <w:rPr>
          <w:b/>
          <w:color w:val="000000"/>
          <w:lang w:eastAsia="ja-JP"/>
        </w:rPr>
      </w:pPr>
      <w:r>
        <w:rPr>
          <w:b/>
          <w:color w:val="000000"/>
          <w:lang w:eastAsia="ja-JP"/>
        </w:rPr>
        <w:t>PUBLICATIONS</w:t>
      </w:r>
    </w:p>
    <w:p w14:paraId="1D725B0B" w14:textId="5069020E" w:rsidR="00197108" w:rsidRDefault="00C91D56" w:rsidP="00C268CC">
      <w:pPr>
        <w:ind w:left="720" w:hanging="720"/>
        <w:jc w:val="both"/>
        <w:rPr>
          <w:color w:val="000000"/>
        </w:rPr>
      </w:pPr>
      <w:r>
        <w:rPr>
          <w:i/>
          <w:color w:val="000000"/>
          <w:lang w:eastAsia="ja-JP"/>
        </w:rPr>
        <w:tab/>
      </w:r>
      <w:proofErr w:type="spellStart"/>
      <w:r w:rsidR="00C268CC" w:rsidRPr="00C268CC">
        <w:rPr>
          <w:color w:val="000000"/>
        </w:rPr>
        <w:t>B</w:t>
      </w:r>
      <w:r w:rsidR="00043DBC">
        <w:rPr>
          <w:color w:val="000000"/>
        </w:rPr>
        <w:t>ullis</w:t>
      </w:r>
      <w:proofErr w:type="spellEnd"/>
      <w:r w:rsidR="00043DBC">
        <w:rPr>
          <w:color w:val="000000"/>
        </w:rPr>
        <w:t>, B., &amp; Zimmerman, S. (2017</w:t>
      </w:r>
      <w:r w:rsidR="00C268CC" w:rsidRPr="00C268CC">
        <w:rPr>
          <w:color w:val="000000"/>
        </w:rPr>
        <w:t>). Families of children at-risk for disability. In V. McGinley &amp; M. Alexander (Eds.),</w:t>
      </w:r>
      <w:r w:rsidR="00C268CC" w:rsidRPr="00C268CC">
        <w:rPr>
          <w:rStyle w:val="apple-converted-space"/>
          <w:color w:val="000000"/>
        </w:rPr>
        <w:t> </w:t>
      </w:r>
      <w:r w:rsidR="00C268CC" w:rsidRPr="00C268CC">
        <w:rPr>
          <w:i/>
          <w:iCs/>
          <w:color w:val="000000"/>
        </w:rPr>
        <w:t xml:space="preserve">Families of Students with </w:t>
      </w:r>
      <w:r w:rsidR="00AD4079">
        <w:rPr>
          <w:i/>
          <w:iCs/>
          <w:color w:val="000000"/>
        </w:rPr>
        <w:t>Disabilities</w:t>
      </w:r>
      <w:r w:rsidR="00C268CC" w:rsidRPr="00C268CC">
        <w:rPr>
          <w:i/>
          <w:iCs/>
          <w:color w:val="000000"/>
        </w:rPr>
        <w:t xml:space="preserve">: Collaborating Across the </w:t>
      </w:r>
      <w:r w:rsidR="00AD4079">
        <w:rPr>
          <w:i/>
          <w:iCs/>
          <w:color w:val="000000"/>
        </w:rPr>
        <w:t>Lifespan</w:t>
      </w:r>
      <w:r w:rsidR="00C268CC" w:rsidRPr="00C268CC">
        <w:rPr>
          <w:color w:val="000000"/>
        </w:rPr>
        <w:t>. Boston, MA: Sage Publishing.</w:t>
      </w:r>
    </w:p>
    <w:p w14:paraId="12521449" w14:textId="77777777" w:rsidR="00043DBC" w:rsidRDefault="00043DBC" w:rsidP="00C268CC">
      <w:pPr>
        <w:ind w:left="720" w:hanging="720"/>
        <w:jc w:val="both"/>
        <w:rPr>
          <w:i/>
          <w:color w:val="000000"/>
          <w:lang w:eastAsia="ja-JP"/>
        </w:rPr>
      </w:pPr>
    </w:p>
    <w:p w14:paraId="36E16BBF" w14:textId="77777777" w:rsidR="00C91D56" w:rsidRDefault="00C91D56" w:rsidP="00C268CC">
      <w:pPr>
        <w:ind w:left="720" w:hanging="720"/>
        <w:jc w:val="both"/>
        <w:rPr>
          <w:b/>
          <w:color w:val="000000"/>
          <w:lang w:eastAsia="ja-JP"/>
        </w:rPr>
      </w:pPr>
      <w:r>
        <w:rPr>
          <w:b/>
          <w:color w:val="000000"/>
          <w:lang w:eastAsia="ja-JP"/>
        </w:rPr>
        <w:t>PRESENTATIONS</w:t>
      </w:r>
    </w:p>
    <w:p w14:paraId="51296CC4" w14:textId="77777777" w:rsidR="004805AC" w:rsidRDefault="00C91D56" w:rsidP="00C268CC">
      <w:pPr>
        <w:ind w:left="720" w:hanging="720"/>
        <w:jc w:val="both"/>
        <w:rPr>
          <w:b/>
          <w:color w:val="000000"/>
          <w:lang w:eastAsia="ja-JP"/>
        </w:rPr>
      </w:pPr>
      <w:r>
        <w:rPr>
          <w:b/>
          <w:color w:val="000000"/>
          <w:lang w:eastAsia="ja-JP"/>
        </w:rPr>
        <w:tab/>
      </w:r>
    </w:p>
    <w:p w14:paraId="17C48B6B" w14:textId="60011B06" w:rsidR="004805AC" w:rsidRPr="006F7EE4" w:rsidRDefault="004805AC" w:rsidP="004805AC">
      <w:pPr>
        <w:ind w:left="720"/>
        <w:jc w:val="both"/>
        <w:rPr>
          <w:color w:val="000000"/>
          <w:lang w:eastAsia="ja-JP"/>
        </w:rPr>
      </w:pPr>
      <w:r>
        <w:rPr>
          <w:bCs/>
          <w:i/>
          <w:iCs/>
          <w:color w:val="000000"/>
          <w:lang w:eastAsia="ja-JP"/>
        </w:rPr>
        <w:t xml:space="preserve">Creating Inclusive Classrooms: Changing Practices, Not Just Knowledge, </w:t>
      </w:r>
      <w:r>
        <w:rPr>
          <w:color w:val="000000"/>
          <w:lang w:eastAsia="ja-JP"/>
        </w:rPr>
        <w:t xml:space="preserve">International Association of Special Education, </w:t>
      </w:r>
      <w:proofErr w:type="spellStart"/>
      <w:r>
        <w:rPr>
          <w:color w:val="000000"/>
          <w:lang w:eastAsia="ja-JP"/>
        </w:rPr>
        <w:t>Lushoto</w:t>
      </w:r>
      <w:proofErr w:type="spellEnd"/>
      <w:r>
        <w:rPr>
          <w:color w:val="000000"/>
          <w:lang w:eastAsia="ja-JP"/>
        </w:rPr>
        <w:t>, Tanzania, July 2019</w:t>
      </w:r>
    </w:p>
    <w:p w14:paraId="7C7556E6" w14:textId="77777777" w:rsidR="004805AC" w:rsidRDefault="004805AC" w:rsidP="004805AC">
      <w:pPr>
        <w:jc w:val="both"/>
        <w:rPr>
          <w:bCs/>
          <w:i/>
          <w:iCs/>
          <w:color w:val="000000"/>
          <w:lang w:eastAsia="ja-JP"/>
        </w:rPr>
      </w:pPr>
    </w:p>
    <w:p w14:paraId="5A75964F" w14:textId="01693ED8" w:rsidR="004805AC" w:rsidRPr="00D53015" w:rsidRDefault="004805AC" w:rsidP="004805AC">
      <w:pPr>
        <w:ind w:left="720"/>
        <w:jc w:val="both"/>
        <w:rPr>
          <w:rStyle w:val="Emphasis"/>
          <w:i w:val="0"/>
        </w:rPr>
      </w:pPr>
      <w:r>
        <w:rPr>
          <w:bCs/>
          <w:i/>
          <w:iCs/>
          <w:color w:val="000000"/>
          <w:lang w:eastAsia="ja-JP"/>
        </w:rPr>
        <w:t xml:space="preserve">Creating Inclusive Classrooms: Changing Practices, Not Just Knowledge, </w:t>
      </w:r>
      <w:r>
        <w:rPr>
          <w:rStyle w:val="Emphasis"/>
          <w:i w:val="0"/>
        </w:rPr>
        <w:t>Council for Exceptional Children, Division of International Special Education and Services, Montego Bay, Jamaica, June 2019</w:t>
      </w:r>
    </w:p>
    <w:p w14:paraId="60A122E2" w14:textId="77777777" w:rsidR="004805AC" w:rsidRDefault="004805AC" w:rsidP="004805AC">
      <w:pPr>
        <w:jc w:val="both"/>
        <w:rPr>
          <w:b/>
          <w:color w:val="000000"/>
          <w:lang w:eastAsia="ja-JP"/>
        </w:rPr>
      </w:pPr>
    </w:p>
    <w:p w14:paraId="7632DC1B" w14:textId="3D3E8E25" w:rsidR="00C91D56" w:rsidRPr="00C91D56" w:rsidRDefault="00C91D56" w:rsidP="004805AC">
      <w:pPr>
        <w:ind w:left="720"/>
        <w:jc w:val="both"/>
        <w:rPr>
          <w:color w:val="000000"/>
          <w:lang w:eastAsia="ja-JP"/>
        </w:rPr>
      </w:pPr>
      <w:r>
        <w:rPr>
          <w:i/>
          <w:color w:val="000000"/>
          <w:lang w:eastAsia="ja-JP"/>
        </w:rPr>
        <w:t xml:space="preserve">Children at Risk for Disabilities: </w:t>
      </w:r>
      <w:r w:rsidR="0062717B">
        <w:rPr>
          <w:i/>
          <w:color w:val="000000"/>
          <w:lang w:eastAsia="ja-JP"/>
        </w:rPr>
        <w:t>Biological</w:t>
      </w:r>
      <w:r>
        <w:rPr>
          <w:i/>
          <w:color w:val="000000"/>
          <w:lang w:eastAsia="ja-JP"/>
        </w:rPr>
        <w:t xml:space="preserve"> and Environmental Influencing Factors, </w:t>
      </w:r>
      <w:r w:rsidR="0062717B">
        <w:rPr>
          <w:color w:val="000000"/>
          <w:lang w:eastAsia="ja-JP"/>
        </w:rPr>
        <w:t>Ministry of Education Special Education Roundtable, Kingston, Jamaica, 2017</w:t>
      </w:r>
    </w:p>
    <w:p w14:paraId="1832ECA0" w14:textId="77777777" w:rsidR="00C91D56" w:rsidRDefault="00C91D56" w:rsidP="00C268CC">
      <w:pPr>
        <w:ind w:left="720" w:hanging="720"/>
        <w:jc w:val="both"/>
        <w:rPr>
          <w:b/>
          <w:color w:val="000000"/>
          <w:lang w:eastAsia="ja-JP"/>
        </w:rPr>
      </w:pPr>
    </w:p>
    <w:p w14:paraId="71E0EA17" w14:textId="00EF44E6" w:rsidR="00043DBC" w:rsidRPr="00043DBC" w:rsidRDefault="00043DBC" w:rsidP="00C268CC">
      <w:pPr>
        <w:ind w:left="720" w:hanging="720"/>
        <w:jc w:val="both"/>
        <w:rPr>
          <w:color w:val="000000"/>
          <w:lang w:eastAsia="ja-JP"/>
        </w:rPr>
      </w:pPr>
      <w:r>
        <w:rPr>
          <w:i/>
          <w:color w:val="000000"/>
          <w:lang w:eastAsia="ja-JP"/>
        </w:rPr>
        <w:tab/>
        <w:t xml:space="preserve">Pre-Kindergarten for All: A Look at New York City’s Implementation of a Universal Pre-K, </w:t>
      </w:r>
      <w:r>
        <w:rPr>
          <w:color w:val="000000"/>
          <w:lang w:eastAsia="ja-JP"/>
        </w:rPr>
        <w:t>Francis Young International-Consultants in School Improvement, Havana, Cuba, 2016</w:t>
      </w:r>
    </w:p>
    <w:p w14:paraId="1F2666A7" w14:textId="77777777" w:rsidR="006F7EE4" w:rsidRDefault="006F7EE4" w:rsidP="006F7EE4">
      <w:pPr>
        <w:jc w:val="both"/>
        <w:rPr>
          <w:b/>
          <w:color w:val="000000"/>
          <w:lang w:eastAsia="ja-JP"/>
        </w:rPr>
      </w:pPr>
    </w:p>
    <w:p w14:paraId="1F3CD928" w14:textId="61E48481" w:rsidR="006F7EE4" w:rsidRPr="006F7EE4" w:rsidRDefault="006F7EE4" w:rsidP="006F7EE4">
      <w:pPr>
        <w:ind w:left="720" w:hanging="720"/>
        <w:jc w:val="both"/>
        <w:rPr>
          <w:color w:val="000000"/>
          <w:lang w:eastAsia="ja-JP"/>
        </w:rPr>
      </w:pPr>
      <w:r>
        <w:rPr>
          <w:i/>
          <w:color w:val="000000"/>
          <w:lang w:eastAsia="ja-JP"/>
        </w:rPr>
        <w:tab/>
        <w:t xml:space="preserve">How Evidenced Based Practices Equip Teachers to Serve Students in Inclusive Settings, </w:t>
      </w:r>
      <w:r>
        <w:rPr>
          <w:color w:val="000000"/>
          <w:lang w:eastAsia="ja-JP"/>
        </w:rPr>
        <w:t>International Association of Special Education, Wroclaw, Poland, June 2015</w:t>
      </w:r>
    </w:p>
    <w:p w14:paraId="0804CB6B" w14:textId="77777777" w:rsidR="00706F94" w:rsidRDefault="00706F94" w:rsidP="006F7EE4">
      <w:pPr>
        <w:jc w:val="both"/>
        <w:rPr>
          <w:color w:val="666666"/>
          <w:sz w:val="22"/>
          <w:szCs w:val="20"/>
          <w:lang w:eastAsia="ja-JP"/>
        </w:rPr>
      </w:pPr>
    </w:p>
    <w:p w14:paraId="1CAA4B13" w14:textId="19E85C3E" w:rsidR="00D53015" w:rsidRPr="00D53015" w:rsidRDefault="00D53015" w:rsidP="006F7EE4">
      <w:pPr>
        <w:ind w:left="720"/>
        <w:jc w:val="both"/>
        <w:rPr>
          <w:rStyle w:val="Emphasis"/>
          <w:i w:val="0"/>
        </w:rPr>
      </w:pPr>
      <w:r>
        <w:rPr>
          <w:rStyle w:val="Emphasis"/>
        </w:rPr>
        <w:t xml:space="preserve">Developing and Implementing School Review Maps for Fostering Improvement, </w:t>
      </w:r>
      <w:r>
        <w:rPr>
          <w:rStyle w:val="Emphasis"/>
          <w:i w:val="0"/>
        </w:rPr>
        <w:t>Council for Exceptional Children, Division of International Special Education and Services, Braga, Portugal, 2014</w:t>
      </w:r>
    </w:p>
    <w:p w14:paraId="4C0EE2E8" w14:textId="77777777" w:rsidR="00D53015" w:rsidRDefault="00D53015" w:rsidP="006F7EE4">
      <w:pPr>
        <w:ind w:left="720"/>
        <w:jc w:val="both"/>
        <w:rPr>
          <w:rStyle w:val="Emphasis"/>
        </w:rPr>
      </w:pPr>
    </w:p>
    <w:p w14:paraId="3AFC702F" w14:textId="2C807A5D" w:rsidR="001A75BA" w:rsidRPr="001A75BA" w:rsidRDefault="001A75BA" w:rsidP="006F7EE4">
      <w:pPr>
        <w:ind w:left="720"/>
        <w:jc w:val="both"/>
        <w:rPr>
          <w:rStyle w:val="Emphasis"/>
          <w:i w:val="0"/>
        </w:rPr>
      </w:pPr>
      <w:r w:rsidRPr="001A75BA">
        <w:rPr>
          <w:rStyle w:val="Emphasis"/>
        </w:rPr>
        <w:t>Relationship Between Alphabetic Knowledge and Sight Word Acquisition in Student</w:t>
      </w:r>
      <w:r w:rsidR="00E81DD2">
        <w:rPr>
          <w:rStyle w:val="Emphasis"/>
        </w:rPr>
        <w:t xml:space="preserve">s </w:t>
      </w:r>
      <w:proofErr w:type="gramStart"/>
      <w:r w:rsidR="00E81DD2">
        <w:rPr>
          <w:rStyle w:val="Emphasis"/>
        </w:rPr>
        <w:t>With</w:t>
      </w:r>
      <w:proofErr w:type="gramEnd"/>
      <w:r w:rsidR="00E81DD2">
        <w:rPr>
          <w:rStyle w:val="Emphasis"/>
        </w:rPr>
        <w:t xml:space="preserve"> Intellectual Disabilities (</w:t>
      </w:r>
      <w:r>
        <w:rPr>
          <w:rStyle w:val="Emphasis"/>
          <w:i w:val="0"/>
        </w:rPr>
        <w:t>poster presentation</w:t>
      </w:r>
      <w:r w:rsidR="00A0004E">
        <w:rPr>
          <w:rStyle w:val="Emphasis"/>
          <w:i w:val="0"/>
        </w:rPr>
        <w:t>, May 2011), International Reading Association</w:t>
      </w:r>
    </w:p>
    <w:p w14:paraId="01688A47" w14:textId="77777777" w:rsidR="001A75BA" w:rsidRPr="001A75BA" w:rsidRDefault="001A75BA" w:rsidP="006F7EE4">
      <w:pPr>
        <w:ind w:left="720"/>
        <w:jc w:val="both"/>
        <w:rPr>
          <w:color w:val="000000"/>
          <w:lang w:eastAsia="ja-JP"/>
        </w:rPr>
      </w:pPr>
    </w:p>
    <w:p w14:paraId="228D790C" w14:textId="77777777" w:rsidR="00706F94" w:rsidRPr="001A75BA" w:rsidRDefault="00706F94" w:rsidP="006F7EE4">
      <w:pPr>
        <w:ind w:left="720"/>
        <w:jc w:val="both"/>
        <w:rPr>
          <w:color w:val="000000"/>
          <w:lang w:eastAsia="ja-JP"/>
        </w:rPr>
      </w:pPr>
      <w:r w:rsidRPr="001A75BA">
        <w:rPr>
          <w:i/>
          <w:color w:val="000000"/>
          <w:lang w:eastAsia="ja-JP"/>
        </w:rPr>
        <w:t>Literature for Adolescent Readers</w:t>
      </w:r>
      <w:r w:rsidRPr="001A75BA">
        <w:rPr>
          <w:color w:val="000000"/>
          <w:lang w:eastAsia="ja-JP"/>
        </w:rPr>
        <w:t>, Association for Supervision and Curriculum Development, 1996 &amp; 1999.</w:t>
      </w:r>
    </w:p>
    <w:p w14:paraId="3161CD7D" w14:textId="77777777" w:rsidR="0071740C" w:rsidRDefault="0071740C" w:rsidP="006F7EE4">
      <w:pPr>
        <w:jc w:val="both"/>
        <w:rPr>
          <w:b/>
          <w:color w:val="666666"/>
          <w:sz w:val="22"/>
          <w:szCs w:val="20"/>
          <w:lang w:eastAsia="ja-JP"/>
        </w:rPr>
      </w:pPr>
    </w:p>
    <w:p w14:paraId="0DC78E4F" w14:textId="77777777" w:rsidR="0062717B" w:rsidRDefault="00706F94" w:rsidP="0062717B">
      <w:pPr>
        <w:jc w:val="both"/>
        <w:rPr>
          <w:b/>
          <w:color w:val="000000"/>
          <w:lang w:eastAsia="ja-JP"/>
        </w:rPr>
      </w:pPr>
      <w:r>
        <w:rPr>
          <w:b/>
          <w:color w:val="000000"/>
          <w:lang w:eastAsia="ja-JP"/>
        </w:rPr>
        <w:t>HONORS, AWARDS &amp; AFFILIATIONS</w:t>
      </w:r>
    </w:p>
    <w:p w14:paraId="509D13BB" w14:textId="4947EF87" w:rsidR="00706F94" w:rsidRDefault="00765BBE" w:rsidP="0062717B">
      <w:pPr>
        <w:numPr>
          <w:ilvl w:val="0"/>
          <w:numId w:val="1"/>
        </w:numPr>
        <w:spacing w:before="100" w:beforeAutospacing="1"/>
        <w:jc w:val="both"/>
        <w:rPr>
          <w:color w:val="000000"/>
          <w:lang w:eastAsia="ja-JP"/>
        </w:rPr>
      </w:pPr>
      <w:r>
        <w:rPr>
          <w:color w:val="000000"/>
          <w:lang w:eastAsia="ja-JP"/>
        </w:rPr>
        <w:t>Council for Exceptional Children,</w:t>
      </w:r>
      <w:r w:rsidR="00A674CC">
        <w:rPr>
          <w:color w:val="000000"/>
          <w:lang w:eastAsia="ja-JP"/>
        </w:rPr>
        <w:t xml:space="preserve"> </w:t>
      </w:r>
      <w:r>
        <w:rPr>
          <w:color w:val="000000"/>
          <w:lang w:eastAsia="ja-JP"/>
        </w:rPr>
        <w:t>Member; Division of International Special Education and Services, Membership Committee</w:t>
      </w:r>
    </w:p>
    <w:p w14:paraId="4191589A" w14:textId="15FA6B98" w:rsidR="00765BBE" w:rsidRDefault="00765BBE" w:rsidP="0062717B">
      <w:pPr>
        <w:numPr>
          <w:ilvl w:val="0"/>
          <w:numId w:val="1"/>
        </w:numPr>
        <w:spacing w:before="100" w:beforeAutospacing="1"/>
        <w:jc w:val="both"/>
        <w:rPr>
          <w:color w:val="000000"/>
          <w:lang w:eastAsia="ja-JP"/>
        </w:rPr>
      </w:pPr>
      <w:r>
        <w:rPr>
          <w:color w:val="000000"/>
          <w:lang w:eastAsia="ja-JP"/>
        </w:rPr>
        <w:t>International Association of Special Education, Member</w:t>
      </w:r>
    </w:p>
    <w:p w14:paraId="35A3B23B" w14:textId="77777777" w:rsidR="00A674CC" w:rsidRPr="0062717B" w:rsidRDefault="00A674CC" w:rsidP="00A674CC">
      <w:pPr>
        <w:pStyle w:val="ListParagraph"/>
        <w:numPr>
          <w:ilvl w:val="0"/>
          <w:numId w:val="6"/>
        </w:numPr>
        <w:jc w:val="both"/>
        <w:rPr>
          <w:b/>
          <w:color w:val="000000"/>
          <w:lang w:eastAsia="ja-JP"/>
        </w:rPr>
      </w:pPr>
      <w:r w:rsidRPr="0062717B">
        <w:rPr>
          <w:color w:val="000000"/>
          <w:lang w:eastAsia="ja-JP"/>
        </w:rPr>
        <w:t>Association for Supervision and Curriculum Development, Premium Member</w:t>
      </w:r>
    </w:p>
    <w:p w14:paraId="63F947A4" w14:textId="77777777" w:rsidR="00A674CC" w:rsidRDefault="00A674CC" w:rsidP="00A674CC">
      <w:pPr>
        <w:numPr>
          <w:ilvl w:val="0"/>
          <w:numId w:val="1"/>
        </w:numPr>
        <w:jc w:val="both"/>
        <w:rPr>
          <w:color w:val="000000"/>
          <w:lang w:eastAsia="ja-JP"/>
        </w:rPr>
      </w:pPr>
      <w:r>
        <w:rPr>
          <w:color w:val="000000"/>
          <w:lang w:eastAsia="ja-JP"/>
        </w:rPr>
        <w:t>International Dyslexia Society, Member</w:t>
      </w:r>
    </w:p>
    <w:p w14:paraId="6D3E3FFC" w14:textId="77777777" w:rsidR="00A674CC" w:rsidRPr="00172341" w:rsidRDefault="00A674CC" w:rsidP="00A674CC">
      <w:pPr>
        <w:numPr>
          <w:ilvl w:val="0"/>
          <w:numId w:val="1"/>
        </w:numPr>
        <w:jc w:val="both"/>
        <w:rPr>
          <w:color w:val="000000"/>
          <w:lang w:eastAsia="ja-JP"/>
        </w:rPr>
      </w:pPr>
      <w:r w:rsidRPr="00172341">
        <w:rPr>
          <w:color w:val="000000"/>
          <w:lang w:eastAsia="ja-JP"/>
        </w:rPr>
        <w:t>Society for the Scientific Studies of Reading, Member</w:t>
      </w:r>
    </w:p>
    <w:p w14:paraId="42FE6CE0" w14:textId="41894F53" w:rsidR="00A674CC" w:rsidRPr="00A674CC" w:rsidRDefault="00A674CC" w:rsidP="00A674CC">
      <w:pPr>
        <w:numPr>
          <w:ilvl w:val="0"/>
          <w:numId w:val="1"/>
        </w:numPr>
        <w:jc w:val="both"/>
        <w:rPr>
          <w:color w:val="000000"/>
          <w:lang w:eastAsia="ja-JP"/>
        </w:rPr>
      </w:pPr>
      <w:r w:rsidRPr="00172341">
        <w:rPr>
          <w:color w:val="000000"/>
          <w:lang w:eastAsia="ja-JP"/>
        </w:rPr>
        <w:t xml:space="preserve">International &amp; New Jersey </w:t>
      </w:r>
      <w:r>
        <w:rPr>
          <w:color w:val="000000"/>
          <w:lang w:eastAsia="ja-JP"/>
        </w:rPr>
        <w:t>Literacy</w:t>
      </w:r>
      <w:r w:rsidRPr="00172341">
        <w:rPr>
          <w:color w:val="000000"/>
          <w:lang w:eastAsia="ja-JP"/>
        </w:rPr>
        <w:t xml:space="preserve"> Association, Member</w:t>
      </w:r>
    </w:p>
    <w:p w14:paraId="52B62B2E" w14:textId="03DC636B" w:rsidR="00765BBE" w:rsidRDefault="00765BBE" w:rsidP="0062717B">
      <w:pPr>
        <w:numPr>
          <w:ilvl w:val="0"/>
          <w:numId w:val="1"/>
        </w:numPr>
        <w:spacing w:before="100" w:beforeAutospacing="1"/>
        <w:jc w:val="both"/>
        <w:rPr>
          <w:color w:val="000000"/>
          <w:lang w:eastAsia="ja-JP"/>
        </w:rPr>
      </w:pPr>
      <w:r>
        <w:rPr>
          <w:color w:val="000000"/>
          <w:lang w:eastAsia="ja-JP"/>
        </w:rPr>
        <w:t>Academy of Orton-Gillingham Practitioners and Educators, Associate Level (in process)</w:t>
      </w:r>
    </w:p>
    <w:p w14:paraId="38DEBDFD" w14:textId="201BF435" w:rsidR="008B12F0" w:rsidRPr="00172341" w:rsidRDefault="0094511A" w:rsidP="0062717B">
      <w:pPr>
        <w:numPr>
          <w:ilvl w:val="0"/>
          <w:numId w:val="1"/>
        </w:numPr>
        <w:spacing w:before="100" w:beforeAutospacing="1"/>
        <w:jc w:val="both"/>
        <w:rPr>
          <w:color w:val="000000"/>
          <w:lang w:eastAsia="ja-JP"/>
        </w:rPr>
      </w:pPr>
      <w:r>
        <w:rPr>
          <w:color w:val="000000"/>
          <w:lang w:eastAsia="ja-JP"/>
        </w:rPr>
        <w:t>Union of Adjunct Faculty at Pace, Executive Board Member</w:t>
      </w:r>
    </w:p>
    <w:p w14:paraId="350AD2C3" w14:textId="77777777" w:rsidR="00706F94" w:rsidRDefault="00706F94" w:rsidP="006F7EE4">
      <w:pPr>
        <w:pStyle w:val="Heading4"/>
        <w:spacing w:before="0" w:beforeAutospacing="0" w:after="0" w:afterAutospacing="0"/>
        <w:jc w:val="both"/>
        <w:rPr>
          <w:b w:val="0"/>
          <w:bCs w:val="0"/>
          <w:color w:val="666666"/>
          <w:sz w:val="22"/>
          <w:szCs w:val="20"/>
          <w:lang w:eastAsia="ja-JP"/>
        </w:rPr>
      </w:pPr>
    </w:p>
    <w:p w14:paraId="7B4456E8" w14:textId="77777777" w:rsidR="00706F94" w:rsidRDefault="00706F94" w:rsidP="00043DBC">
      <w:pPr>
        <w:pStyle w:val="Heading4"/>
        <w:spacing w:before="0" w:beforeAutospacing="0" w:after="0" w:afterAutospacing="0"/>
        <w:jc w:val="center"/>
      </w:pPr>
      <w:r>
        <w:rPr>
          <w:rStyle w:val="Emphasis"/>
          <w:color w:val="000000"/>
        </w:rPr>
        <w:t>References Available Upon Request</w:t>
      </w:r>
    </w:p>
    <w:sectPr w:rsidR="00706F94" w:rsidSect="006F7EE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E3DB0"/>
    <w:multiLevelType w:val="multilevel"/>
    <w:tmpl w:val="32EE5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C7445"/>
    <w:multiLevelType w:val="hybridMultilevel"/>
    <w:tmpl w:val="83CA6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251D54"/>
    <w:multiLevelType w:val="hybridMultilevel"/>
    <w:tmpl w:val="52C4A46E"/>
    <w:lvl w:ilvl="0" w:tplc="902EBE5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F4631F"/>
    <w:multiLevelType w:val="hybridMultilevel"/>
    <w:tmpl w:val="DFF450E8"/>
    <w:lvl w:ilvl="0" w:tplc="28C6BD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D1E5755"/>
    <w:multiLevelType w:val="hybridMultilevel"/>
    <w:tmpl w:val="37A40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A22BBC"/>
    <w:multiLevelType w:val="multilevel"/>
    <w:tmpl w:val="32EE5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0C"/>
    <w:rsid w:val="00023560"/>
    <w:rsid w:val="00043DBC"/>
    <w:rsid w:val="00073CE9"/>
    <w:rsid w:val="000C604B"/>
    <w:rsid w:val="00143207"/>
    <w:rsid w:val="00172341"/>
    <w:rsid w:val="00197108"/>
    <w:rsid w:val="001A4239"/>
    <w:rsid w:val="001A75BA"/>
    <w:rsid w:val="00346728"/>
    <w:rsid w:val="004805AC"/>
    <w:rsid w:val="004C1A95"/>
    <w:rsid w:val="00553014"/>
    <w:rsid w:val="005F348F"/>
    <w:rsid w:val="0062717B"/>
    <w:rsid w:val="0068263C"/>
    <w:rsid w:val="006F7EE4"/>
    <w:rsid w:val="00706F94"/>
    <w:rsid w:val="0071740C"/>
    <w:rsid w:val="00765BBE"/>
    <w:rsid w:val="008B12F0"/>
    <w:rsid w:val="008C6455"/>
    <w:rsid w:val="0094511A"/>
    <w:rsid w:val="009724AF"/>
    <w:rsid w:val="00992895"/>
    <w:rsid w:val="00A0004E"/>
    <w:rsid w:val="00A36D0A"/>
    <w:rsid w:val="00A674CC"/>
    <w:rsid w:val="00AD4079"/>
    <w:rsid w:val="00B2407E"/>
    <w:rsid w:val="00C268CC"/>
    <w:rsid w:val="00C5559E"/>
    <w:rsid w:val="00C91D56"/>
    <w:rsid w:val="00D53015"/>
    <w:rsid w:val="00DD39A7"/>
    <w:rsid w:val="00E05B03"/>
    <w:rsid w:val="00E81DD2"/>
    <w:rsid w:val="00E867E7"/>
    <w:rsid w:val="00EB4227"/>
    <w:rsid w:val="00EC6F14"/>
    <w:rsid w:val="00F209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91EDFB"/>
  <w14:defaultImageDpi w14:val="300"/>
  <w15:docId w15:val="{CAA9C768-4C1A-4D19-98DB-F1FA2298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4">
    <w:name w:val="heading 4"/>
    <w:basedOn w:val="Normal"/>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character" w:customStyle="1" w:styleId="apple-converted-space">
    <w:name w:val="apple-converted-space"/>
    <w:basedOn w:val="DefaultParagraphFont"/>
    <w:rsid w:val="00C268CC"/>
  </w:style>
  <w:style w:type="paragraph" w:styleId="ListParagraph">
    <w:name w:val="List Paragraph"/>
    <w:basedOn w:val="Normal"/>
    <w:uiPriority w:val="34"/>
    <w:qFormat/>
    <w:rsid w:val="00627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0057B-DB49-AB47-AC8A-08EF19D55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Barry Bullis</vt:lpstr>
    </vt:vector>
  </TitlesOfParts>
  <Company>NYC Department of Education</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Barry Bullis</dc:title>
  <dc:creator>Barry</dc:creator>
  <cp:lastModifiedBy>Microsoft Office User</cp:lastModifiedBy>
  <cp:revision>2</cp:revision>
  <cp:lastPrinted>2018-10-23T23:20:00Z</cp:lastPrinted>
  <dcterms:created xsi:type="dcterms:W3CDTF">2021-01-05T20:06:00Z</dcterms:created>
  <dcterms:modified xsi:type="dcterms:W3CDTF">2021-01-05T20:06:00Z</dcterms:modified>
</cp:coreProperties>
</file>